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2676"/>
        <w:gridCol w:w="4822"/>
      </w:tblGrid>
      <w:tr w:rsidR="007262E0" w:rsidRPr="00440E95" w14:paraId="5BA5C497" w14:textId="77777777" w:rsidTr="009C5682">
        <w:trPr>
          <w:trHeight w:val="695"/>
        </w:trPr>
        <w:tc>
          <w:tcPr>
            <w:tcW w:w="9639" w:type="dxa"/>
            <w:gridSpan w:val="3"/>
            <w:shd w:val="clear" w:color="auto" w:fill="BADCBB"/>
          </w:tcPr>
          <w:p w14:paraId="662AA857" w14:textId="77777777" w:rsidR="007262E0" w:rsidRPr="00440E95" w:rsidRDefault="007262E0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88FEDB" w14:textId="77777777" w:rsidR="007262E0" w:rsidRPr="00440E95" w:rsidRDefault="00B82614" w:rsidP="00B82614">
            <w:pPr>
              <w:pStyle w:val="TableParagraph"/>
              <w:ind w:left="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E6002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DD12C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706E31" w:rsidRPr="00440E95">
              <w:rPr>
                <w:rFonts w:ascii="Times New Roman" w:hAnsi="Times New Roman" w:cs="Times New Roman"/>
                <w:sz w:val="24"/>
                <w:szCs w:val="24"/>
              </w:rPr>
              <w:t>UNITÀ DI APPRENDIMENTO</w:t>
            </w:r>
            <w:r w:rsidR="00BE1302" w:rsidRPr="00440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262E0" w:rsidRPr="00440E95" w14:paraId="4FD14957" w14:textId="77777777" w:rsidTr="009C5682">
        <w:trPr>
          <w:trHeight w:val="416"/>
        </w:trPr>
        <w:tc>
          <w:tcPr>
            <w:tcW w:w="2141" w:type="dxa"/>
            <w:vAlign w:val="center"/>
          </w:tcPr>
          <w:p w14:paraId="0173B511" w14:textId="77777777" w:rsidR="007262E0" w:rsidRPr="00440E95" w:rsidRDefault="00706E31" w:rsidP="0014757E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Denominazione</w:t>
            </w:r>
          </w:p>
        </w:tc>
        <w:tc>
          <w:tcPr>
            <w:tcW w:w="7498" w:type="dxa"/>
            <w:gridSpan w:val="2"/>
          </w:tcPr>
          <w:p w14:paraId="4EF60958" w14:textId="77777777" w:rsidR="00EA1AFD" w:rsidRPr="005F4EFE" w:rsidRDefault="00880A5F" w:rsidP="00E60023">
            <w:pPr>
              <w:pStyle w:val="TableParagraph"/>
              <w:spacing w:before="120" w:after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CIRCUITI</w:t>
            </w:r>
            <w:r w:rsidR="007C6C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C1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LOGICI </w:t>
            </w:r>
            <w:r w:rsidR="00E60023">
              <w:rPr>
                <w:rFonts w:ascii="Times New Roman" w:hAnsi="Times New Roman" w:cs="Times New Roman"/>
                <w:b/>
                <w:sz w:val="24"/>
                <w:szCs w:val="24"/>
              </w:rPr>
              <w:t>SEQUENZIALI</w:t>
            </w:r>
          </w:p>
        </w:tc>
      </w:tr>
      <w:tr w:rsidR="007262E0" w:rsidRPr="00440E95" w14:paraId="0AC4E81E" w14:textId="77777777" w:rsidTr="009C5682">
        <w:trPr>
          <w:trHeight w:val="421"/>
        </w:trPr>
        <w:tc>
          <w:tcPr>
            <w:tcW w:w="2141" w:type="dxa"/>
          </w:tcPr>
          <w:p w14:paraId="2AF761C7" w14:textId="77777777" w:rsidR="007262E0" w:rsidRPr="00440E95" w:rsidRDefault="00706E31" w:rsidP="00440E95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Compito - prodotto</w:t>
            </w:r>
          </w:p>
        </w:tc>
        <w:tc>
          <w:tcPr>
            <w:tcW w:w="7498" w:type="dxa"/>
            <w:gridSpan w:val="2"/>
            <w:vAlign w:val="center"/>
          </w:tcPr>
          <w:p w14:paraId="6F6EDA98" w14:textId="77777777" w:rsidR="00EA1AFD" w:rsidRPr="00440E95" w:rsidRDefault="00A539E9" w:rsidP="00837AEB">
            <w:pPr>
              <w:pStyle w:val="TableParagraph"/>
              <w:spacing w:before="120" w:after="120"/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A539E9">
              <w:rPr>
                <w:rFonts w:ascii="Times New Roman" w:hAnsi="Times New Roman" w:cs="Times New Roman"/>
                <w:sz w:val="24"/>
                <w:szCs w:val="24"/>
              </w:rPr>
              <w:t xml:space="preserve">Elaborato individuale dello studente in forma di </w:t>
            </w:r>
            <w:r w:rsidR="00837AEB">
              <w:rPr>
                <w:rFonts w:ascii="Times New Roman" w:hAnsi="Times New Roman" w:cs="Times New Roman"/>
                <w:sz w:val="24"/>
                <w:szCs w:val="24"/>
              </w:rPr>
              <w:t>relazione scritta</w:t>
            </w:r>
            <w:r w:rsidRPr="00A539E9">
              <w:rPr>
                <w:rFonts w:ascii="Times New Roman" w:hAnsi="Times New Roman" w:cs="Times New Roman"/>
                <w:sz w:val="24"/>
                <w:szCs w:val="24"/>
              </w:rPr>
              <w:t xml:space="preserve"> che abbia come oggetto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l'esperienza di laboratorio eseguita,</w:t>
            </w:r>
            <w:r w:rsidRPr="00A539E9">
              <w:rPr>
                <w:rFonts w:ascii="Times New Roman" w:hAnsi="Times New Roman" w:cs="Times New Roman"/>
                <w:sz w:val="24"/>
                <w:szCs w:val="24"/>
              </w:rPr>
              <w:t xml:space="preserve"> riporti i risultati ottenuti in simulazione</w:t>
            </w:r>
            <w:r w:rsidR="00837AEB">
              <w:rPr>
                <w:rFonts w:ascii="Times New Roman" w:hAnsi="Times New Roman" w:cs="Times New Roman"/>
                <w:sz w:val="24"/>
                <w:szCs w:val="24"/>
              </w:rPr>
              <w:t xml:space="preserve"> e 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lla realizzazione sperimentale in laboratorio, e verifichi </w:t>
            </w:r>
            <w:r w:rsidR="00837AEB">
              <w:rPr>
                <w:rFonts w:ascii="Times New Roman" w:hAnsi="Times New Roman" w:cs="Times New Roman"/>
                <w:sz w:val="24"/>
                <w:szCs w:val="24"/>
              </w:rPr>
              <w:t>la correttezza dei risultati ottenuti.</w:t>
            </w:r>
          </w:p>
        </w:tc>
      </w:tr>
      <w:tr w:rsidR="00BE1302" w:rsidRPr="00440E95" w14:paraId="673F78B6" w14:textId="77777777" w:rsidTr="009C5682">
        <w:trPr>
          <w:trHeight w:val="1314"/>
        </w:trPr>
        <w:tc>
          <w:tcPr>
            <w:tcW w:w="2141" w:type="dxa"/>
            <w:tcBorders>
              <w:bottom w:val="single" w:sz="4" w:space="0" w:color="auto"/>
            </w:tcBorders>
          </w:tcPr>
          <w:p w14:paraId="3F0973C8" w14:textId="77777777" w:rsidR="00BE1302" w:rsidRPr="00440E95" w:rsidRDefault="00BE1302" w:rsidP="00440E95">
            <w:pPr>
              <w:pStyle w:val="TableParagraph"/>
              <w:ind w:left="179" w:hanging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Competenze mirate</w:t>
            </w:r>
          </w:p>
          <w:p w14:paraId="68AB91ED" w14:textId="77777777" w:rsidR="004E3357" w:rsidRPr="00440E95" w:rsidRDefault="00BE1302" w:rsidP="004E3357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 xml:space="preserve">assi culturali </w:t>
            </w:r>
          </w:p>
          <w:p w14:paraId="190A1BE0" w14:textId="77777777" w:rsidR="004E3357" w:rsidRPr="00440E95" w:rsidRDefault="004E3357" w:rsidP="004E3357">
            <w:pPr>
              <w:pStyle w:val="TableParagraph"/>
              <w:jc w:val="both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</w:p>
          <w:p w14:paraId="33DC0DA2" w14:textId="77777777" w:rsidR="004E3357" w:rsidRPr="00440E95" w:rsidRDefault="004E3357" w:rsidP="004E3357">
            <w:pPr>
              <w:pStyle w:val="TableParagraph"/>
              <w:jc w:val="both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</w:p>
          <w:p w14:paraId="1C03CE9B" w14:textId="77777777" w:rsidR="004E3357" w:rsidRPr="00440E95" w:rsidRDefault="004E3357" w:rsidP="004E3357">
            <w:pPr>
              <w:pStyle w:val="TableParagraph"/>
              <w:jc w:val="both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</w:p>
          <w:p w14:paraId="5919C01D" w14:textId="77777777" w:rsidR="004E3357" w:rsidRPr="00440E95" w:rsidRDefault="004E3357" w:rsidP="004E3357">
            <w:pPr>
              <w:pStyle w:val="TableParagraph"/>
              <w:jc w:val="both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</w:p>
          <w:p w14:paraId="4BEBEE07" w14:textId="77777777" w:rsidR="00BE1302" w:rsidRPr="00440E95" w:rsidRDefault="00BE1302" w:rsidP="004E3357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gridSpan w:val="2"/>
            <w:tcBorders>
              <w:bottom w:val="single" w:sz="4" w:space="0" w:color="auto"/>
            </w:tcBorders>
          </w:tcPr>
          <w:p w14:paraId="3517660C" w14:textId="77777777" w:rsidR="004E3357" w:rsidRPr="00440E95" w:rsidRDefault="004E3357" w:rsidP="004E3357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2BC97" w14:textId="77777777" w:rsidR="00BE1302" w:rsidRPr="00440E95" w:rsidRDefault="00BE1302" w:rsidP="004E3357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sz w:val="24"/>
                <w:szCs w:val="24"/>
              </w:rPr>
              <w:t>ASSE SCIENTIFICO – TECNOLOGICO</w:t>
            </w:r>
            <w:r w:rsidR="008E3BE9">
              <w:rPr>
                <w:rFonts w:ascii="Times New Roman" w:hAnsi="Times New Roman" w:cs="Times New Roman"/>
                <w:sz w:val="24"/>
                <w:szCs w:val="24"/>
              </w:rPr>
              <w:t>-MATEMATICO</w:t>
            </w:r>
          </w:p>
          <w:p w14:paraId="2CF9CBB7" w14:textId="77777777" w:rsidR="0045657B" w:rsidRPr="008A1783" w:rsidRDefault="0045657B" w:rsidP="0045657B">
            <w:pPr>
              <w:pStyle w:val="Paragrafoelenco"/>
              <w:numPr>
                <w:ilvl w:val="0"/>
                <w:numId w:val="1"/>
              </w:numPr>
              <w:adjustRightInd w:val="0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 scientifico tecnologico</w:t>
            </w: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60903AD" w14:textId="77777777" w:rsidR="0045657B" w:rsidRPr="008A1783" w:rsidRDefault="0045657B" w:rsidP="0045657B">
            <w:pPr>
              <w:pStyle w:val="Paragrafoelenco"/>
              <w:numPr>
                <w:ilvl w:val="1"/>
                <w:numId w:val="11"/>
              </w:numPr>
              <w:adjustRightInd w:val="0"/>
              <w:ind w:left="1135" w:right="395"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Osservare, descrivere ed analizzare fenomeni appartenenti alla realtà imparando a risolvere situazioni complesse.</w:t>
            </w:r>
          </w:p>
          <w:p w14:paraId="22DEAF4F" w14:textId="77777777" w:rsidR="0045657B" w:rsidRDefault="0045657B" w:rsidP="0045657B">
            <w:pPr>
              <w:pStyle w:val="Paragrafoelenco"/>
              <w:numPr>
                <w:ilvl w:val="1"/>
                <w:numId w:val="11"/>
              </w:numPr>
              <w:adjustRightInd w:val="0"/>
              <w:ind w:left="1135" w:right="395"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Redigere relazioni tecniche e documentare le attività svolte,  relative a situazioni professionali.</w:t>
            </w:r>
          </w:p>
          <w:p w14:paraId="53F82AA9" w14:textId="77777777" w:rsidR="0045657B" w:rsidRPr="008A1783" w:rsidRDefault="0045657B" w:rsidP="0045657B">
            <w:pPr>
              <w:pStyle w:val="Paragrafoelenco"/>
              <w:numPr>
                <w:ilvl w:val="0"/>
                <w:numId w:val="1"/>
              </w:numPr>
              <w:adjustRightInd w:val="0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 dei linguaggi</w:t>
            </w: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28981BD" w14:textId="77777777" w:rsidR="0045657B" w:rsidRPr="008A1783" w:rsidRDefault="0045657B" w:rsidP="0045657B">
            <w:pPr>
              <w:pStyle w:val="Paragrafoelenco"/>
              <w:numPr>
                <w:ilvl w:val="1"/>
                <w:numId w:val="10"/>
              </w:numPr>
              <w:adjustRightInd w:val="0"/>
              <w:ind w:left="1135" w:right="395"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Leggere e comprendere le specifiche di un progetto.</w:t>
            </w:r>
          </w:p>
          <w:p w14:paraId="20432287" w14:textId="77777777" w:rsidR="0045657B" w:rsidRPr="008A1783" w:rsidRDefault="0045657B" w:rsidP="0045657B">
            <w:pPr>
              <w:pStyle w:val="Paragrafoelenco"/>
              <w:numPr>
                <w:ilvl w:val="1"/>
                <w:numId w:val="10"/>
              </w:numPr>
              <w:adjustRightInd w:val="0"/>
              <w:ind w:left="1135" w:right="395"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Leggere e comprendere data sheet.</w:t>
            </w:r>
          </w:p>
          <w:p w14:paraId="4A905A0D" w14:textId="77777777" w:rsidR="0045657B" w:rsidRPr="008A1783" w:rsidRDefault="0045657B" w:rsidP="0045657B">
            <w:pPr>
              <w:pStyle w:val="Paragrafoelenco"/>
              <w:numPr>
                <w:ilvl w:val="0"/>
                <w:numId w:val="10"/>
              </w:numPr>
              <w:adjustRightInd w:val="0"/>
              <w:ind w:left="729"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 scientifico matematico</w:t>
            </w: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EDB89BA" w14:textId="77777777" w:rsidR="008E3BE9" w:rsidRPr="0045657B" w:rsidRDefault="0045657B" w:rsidP="007935FD">
            <w:pPr>
              <w:pStyle w:val="Paragrafoelenco"/>
              <w:numPr>
                <w:ilvl w:val="1"/>
                <w:numId w:val="10"/>
              </w:numPr>
              <w:adjustRightInd w:val="0"/>
              <w:spacing w:after="120"/>
              <w:ind w:left="1135" w:right="395" w:hanging="4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Analizzare dati e interpretarli anche con l’ausilio di rappresentazioni grafiche.</w:t>
            </w:r>
          </w:p>
        </w:tc>
      </w:tr>
      <w:tr w:rsidR="004E3357" w:rsidRPr="00440E95" w14:paraId="442FB1D0" w14:textId="77777777" w:rsidTr="009C5682">
        <w:trPr>
          <w:trHeight w:val="555"/>
        </w:trPr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0906DDA6" w14:textId="77777777" w:rsidR="004E3357" w:rsidRPr="00440E95" w:rsidRDefault="004E3357" w:rsidP="004E3357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cittadinanza</w:t>
            </w:r>
          </w:p>
        </w:tc>
        <w:tc>
          <w:tcPr>
            <w:tcW w:w="7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71E29F" w14:textId="77777777" w:rsidR="004E3357" w:rsidRDefault="00440E95" w:rsidP="00ED5329">
            <w:pPr>
              <w:pStyle w:val="TableParagraph"/>
              <w:numPr>
                <w:ilvl w:val="0"/>
                <w:numId w:val="3"/>
              </w:numPr>
              <w:spacing w:before="120"/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Imparare a imparare</w:t>
            </w:r>
            <w:r w:rsidR="00C400FD">
              <w:rPr>
                <w:rFonts w:ascii="Times New Roman" w:hAnsi="Times New Roman" w:cs="Times New Roman"/>
                <w:sz w:val="24"/>
                <w:szCs w:val="24"/>
              </w:rPr>
              <w:t>: organizzare il proprio apprendimento, individuando, scegliendo ed utilizzando varie fonti di informazione e formazione in funzione dei tempi disponibili e delle proprie strategie  di apprendimento</w:t>
            </w:r>
          </w:p>
          <w:p w14:paraId="170FEC3E" w14:textId="77777777" w:rsidR="00CB2B3B" w:rsidRDefault="00CB2B3B" w:rsidP="00ED5329">
            <w:pPr>
              <w:pStyle w:val="TableParagraph"/>
              <w:numPr>
                <w:ilvl w:val="0"/>
                <w:numId w:val="3"/>
              </w:numPr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Progettare: utilizza</w:t>
            </w:r>
            <w:r w:rsidR="00C03E5F">
              <w:rPr>
                <w:rFonts w:ascii="Times New Roman" w:hAnsi="Times New Roman" w:cs="Times New Roman"/>
                <w:sz w:val="24"/>
                <w:szCs w:val="24"/>
              </w:rPr>
              <w:t>re le conoscenze apprese per definire strategie di azione.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3E5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aluta</w:t>
            </w:r>
            <w:r w:rsidR="00C03E5F">
              <w:rPr>
                <w:rFonts w:ascii="Times New Roman" w:hAnsi="Times New Roman" w:cs="Times New Roman"/>
                <w:sz w:val="24"/>
                <w:szCs w:val="24"/>
              </w:rPr>
              <w:t xml:space="preserve">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risultati raggiunti.</w:t>
            </w:r>
          </w:p>
          <w:p w14:paraId="58E6D160" w14:textId="77777777" w:rsidR="00CB2B3B" w:rsidRPr="00C03E5F" w:rsidRDefault="001741BC" w:rsidP="00ED5329">
            <w:pPr>
              <w:pStyle w:val="TableParagraph"/>
              <w:numPr>
                <w:ilvl w:val="0"/>
                <w:numId w:val="3"/>
              </w:numPr>
              <w:ind w:right="10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Comunicare nella lingua madre e nelle lingue straniere</w:t>
            </w:r>
            <w:r w:rsidR="00CB2B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2B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3CD7">
              <w:rPr>
                <w:rFonts w:ascii="Times New Roman" w:hAnsi="Times New Roman"/>
                <w:sz w:val="24"/>
                <w:szCs w:val="24"/>
              </w:rPr>
              <w:t>utilizzare il patrimonio lessicale ed espressivo della lingua italiana nel contesto tecnologi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co, redigere relazioni tecniche; </w:t>
            </w:r>
            <w:r w:rsidRPr="007C3CD7">
              <w:rPr>
                <w:rFonts w:ascii="Times New Roman" w:hAnsi="Times New Roman"/>
                <w:sz w:val="24"/>
                <w:szCs w:val="24"/>
              </w:rPr>
              <w:t>padroneg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giare la lingua inglese </w:t>
            </w:r>
            <w:r w:rsidRPr="007C3CD7">
              <w:rPr>
                <w:rFonts w:ascii="Times New Roman" w:hAnsi="Times New Roman"/>
                <w:sz w:val="24"/>
                <w:szCs w:val="24"/>
              </w:rPr>
              <w:t>nel contesto tecnologico di riferimento</w:t>
            </w:r>
            <w:r w:rsidRPr="00C03E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9FB3B53" w14:textId="77777777" w:rsidR="00D21B84" w:rsidRDefault="001741BC" w:rsidP="00ED5329">
            <w:pPr>
              <w:pStyle w:val="TableParagraph"/>
              <w:numPr>
                <w:ilvl w:val="0"/>
                <w:numId w:val="3"/>
              </w:numPr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 xml:space="preserve">Collaborare e partecipare: interagire in gruppo, </w:t>
            </w:r>
            <w:r w:rsidR="00D21B84">
              <w:rPr>
                <w:rFonts w:ascii="Times New Roman" w:hAnsi="Times New Roman" w:cs="Times New Roman"/>
                <w:sz w:val="24"/>
                <w:szCs w:val="24"/>
              </w:rPr>
              <w:t>rispettando</w:t>
            </w: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 xml:space="preserve"> i diversi punti di vista, valorizzando le proprie e le altrui capacità, gestendo la conflittualità, contribuendo all’apprendimento comune ed alla realizzaz</w:t>
            </w:r>
            <w:r w:rsidR="00D21B84">
              <w:rPr>
                <w:rFonts w:ascii="Times New Roman" w:hAnsi="Times New Roman" w:cs="Times New Roman"/>
                <w:sz w:val="24"/>
                <w:szCs w:val="24"/>
              </w:rPr>
              <w:t>ione delle attività collettive.</w:t>
            </w:r>
          </w:p>
          <w:p w14:paraId="261FA4C3" w14:textId="77777777" w:rsidR="00D21B84" w:rsidRDefault="00D21B84" w:rsidP="00ED5329">
            <w:pPr>
              <w:pStyle w:val="TableParagraph"/>
              <w:numPr>
                <w:ilvl w:val="0"/>
                <w:numId w:val="3"/>
              </w:numPr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 xml:space="preserve">Agire in modo autonomo e responsabile: sapersi inserire in modo attivo e consapevole nella vita sociale </w:t>
            </w:r>
            <w:r w:rsidR="003C48E4">
              <w:rPr>
                <w:rFonts w:ascii="Times New Roman" w:hAnsi="Times New Roman" w:cs="Times New Roman"/>
                <w:sz w:val="24"/>
                <w:szCs w:val="24"/>
              </w:rPr>
              <w:t>facendo valere i</w:t>
            </w: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 xml:space="preserve"> propri diritti</w:t>
            </w:r>
            <w:r w:rsidR="003C48E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 xml:space="preserve"> riconosc</w:t>
            </w:r>
            <w:r w:rsidR="003C48E4">
              <w:rPr>
                <w:rFonts w:ascii="Times New Roman" w:hAnsi="Times New Roman" w:cs="Times New Roman"/>
                <w:sz w:val="24"/>
                <w:szCs w:val="24"/>
              </w:rPr>
              <w:t xml:space="preserve">endo al contempo quelli altrui e rispettando </w:t>
            </w: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>le regole.</w:t>
            </w:r>
          </w:p>
          <w:p w14:paraId="27009CDD" w14:textId="77777777" w:rsidR="00440E95" w:rsidRPr="00D21B84" w:rsidRDefault="00440E95" w:rsidP="00ED5329">
            <w:pPr>
              <w:pStyle w:val="TableParagraph"/>
              <w:numPr>
                <w:ilvl w:val="0"/>
                <w:numId w:val="3"/>
              </w:numPr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>Risolvere problemi</w:t>
            </w:r>
            <w:r w:rsidR="002D236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00D33" w:rsidRPr="00400D33">
              <w:rPr>
                <w:rFonts w:ascii="Times New Roman" w:hAnsi="Times New Roman" w:cs="Times New Roman"/>
                <w:sz w:val="24"/>
                <w:szCs w:val="24"/>
              </w:rPr>
              <w:t>affrontare situazioni problematiche co</w:t>
            </w:r>
            <w:r w:rsidR="00400D33">
              <w:rPr>
                <w:rFonts w:ascii="Times New Roman" w:hAnsi="Times New Roman" w:cs="Times New Roman"/>
                <w:sz w:val="24"/>
                <w:szCs w:val="24"/>
              </w:rPr>
              <w:t xml:space="preserve">struendo e verificando ipotesi, </w:t>
            </w:r>
            <w:r w:rsidR="00400D33" w:rsidRPr="00400D33">
              <w:rPr>
                <w:rFonts w:ascii="Times New Roman" w:hAnsi="Times New Roman" w:cs="Times New Roman"/>
                <w:sz w:val="24"/>
                <w:szCs w:val="24"/>
              </w:rPr>
              <w:t>raccogliendo e valutando i dati, proponendo soluzioni.</w:t>
            </w:r>
          </w:p>
          <w:p w14:paraId="5D8EA3D3" w14:textId="77777777" w:rsidR="00440E95" w:rsidRPr="00BB26DC" w:rsidRDefault="00440E95" w:rsidP="00ED5329">
            <w:pPr>
              <w:pStyle w:val="TableParagraph"/>
              <w:numPr>
                <w:ilvl w:val="0"/>
                <w:numId w:val="3"/>
              </w:numPr>
              <w:spacing w:after="120"/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Acquisire e interpretare le informazioni</w:t>
            </w:r>
            <w:r w:rsidR="00400D3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00D33" w:rsidRPr="00400D33">
              <w:rPr>
                <w:rFonts w:ascii="Times New Roman" w:hAnsi="Times New Roman" w:cs="Times New Roman"/>
                <w:sz w:val="24"/>
                <w:szCs w:val="24"/>
              </w:rPr>
              <w:t>acquisire ed interpretare criticamente l'informazione ricevuta valutandone</w:t>
            </w:r>
            <w:r w:rsidR="000A7F38">
              <w:rPr>
                <w:rFonts w:ascii="Times New Roman" w:hAnsi="Times New Roman" w:cs="Times New Roman"/>
                <w:sz w:val="24"/>
                <w:szCs w:val="24"/>
              </w:rPr>
              <w:t xml:space="preserve"> la correttezza</w:t>
            </w:r>
            <w:r w:rsidR="00C03E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3357" w:rsidRPr="00440E95" w14:paraId="1BCEA6B6" w14:textId="77777777" w:rsidTr="009C5682">
        <w:trPr>
          <w:trHeight w:val="416"/>
        </w:trPr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74C5626F" w14:textId="77777777" w:rsidR="004E3357" w:rsidRPr="00440E95" w:rsidRDefault="004E3357" w:rsidP="004E3357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professionali</w:t>
            </w:r>
          </w:p>
        </w:tc>
        <w:tc>
          <w:tcPr>
            <w:tcW w:w="7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5E2F6A" w14:textId="77777777" w:rsidR="00B037E3" w:rsidRPr="00B037E3" w:rsidRDefault="00974036" w:rsidP="00B037E3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Analizzare e i</w:t>
            </w:r>
            <w:r w:rsidR="00B037E3" w:rsidRPr="00B037E3">
              <w:rPr>
                <w:rFonts w:ascii="Times New Roman" w:hAnsi="Times New Roman" w:cs="Times New Roman"/>
                <w:sz w:val="24"/>
                <w:szCs w:val="24"/>
              </w:rPr>
              <w:t>nterpretare</w:t>
            </w:r>
            <w:r w:rsidR="00B037E3"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="00CC52AF">
              <w:rPr>
                <w:rFonts w:ascii="Times New Roman" w:hAnsi="Times New Roman" w:cs="Times New Roman"/>
                <w:sz w:val="24"/>
                <w:szCs w:val="24"/>
              </w:rPr>
              <w:t>chemi di apparati</w:t>
            </w:r>
            <w:r w:rsidR="009C141A">
              <w:rPr>
                <w:rFonts w:ascii="Times New Roman" w:hAnsi="Times New Roman" w:cs="Times New Roman"/>
                <w:sz w:val="24"/>
                <w:szCs w:val="24"/>
              </w:rPr>
              <w:t>, impianti e dispositivi predisponendo le attività</w:t>
            </w:r>
          </w:p>
          <w:p w14:paraId="5F4DCF58" w14:textId="77777777" w:rsidR="00974036" w:rsidRDefault="00CC52AF" w:rsidP="00C63E81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2AF">
              <w:rPr>
                <w:rFonts w:ascii="Times New Roman" w:hAnsi="Times New Roman" w:cs="Times New Roman"/>
                <w:sz w:val="24"/>
                <w:szCs w:val="24"/>
              </w:rPr>
              <w:t>Installare apparati e impiant</w:t>
            </w:r>
            <w:r w:rsidR="0097403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604E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4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4EC7">
              <w:rPr>
                <w:rFonts w:ascii="Times New Roman" w:hAnsi="Times New Roman" w:cs="Times New Roman"/>
                <w:sz w:val="24"/>
                <w:szCs w:val="24"/>
              </w:rPr>
              <w:t xml:space="preserve">anche programmabili, </w:t>
            </w:r>
            <w:r w:rsidR="00974036" w:rsidRPr="00974036">
              <w:rPr>
                <w:rFonts w:ascii="Times New Roman" w:hAnsi="Times New Roman" w:cs="Times New Roman"/>
                <w:sz w:val="24"/>
                <w:szCs w:val="24"/>
              </w:rPr>
              <w:t xml:space="preserve">nel rispetto della normativa </w:t>
            </w:r>
            <w:r w:rsidR="00974036">
              <w:rPr>
                <w:rFonts w:ascii="Times New Roman" w:hAnsi="Times New Roman" w:cs="Times New Roman"/>
                <w:sz w:val="24"/>
                <w:szCs w:val="24"/>
              </w:rPr>
              <w:t>di settore</w:t>
            </w:r>
          </w:p>
          <w:p w14:paraId="47185B01" w14:textId="77777777" w:rsidR="00225FC6" w:rsidRDefault="00604EC7" w:rsidP="00225FC6">
            <w:pPr>
              <w:pStyle w:val="TableParagraph"/>
              <w:numPr>
                <w:ilvl w:val="0"/>
                <w:numId w:val="1"/>
              </w:num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Collaborare alle attività di verifica, regolazione e collaudo provvedendo al rilascio della certificazione secondo normativa in </w:t>
            </w:r>
          </w:p>
          <w:p w14:paraId="0C680EC2" w14:textId="77777777" w:rsidR="00604EC7" w:rsidRDefault="00604EC7" w:rsidP="00225FC6">
            <w:pPr>
              <w:pStyle w:val="TableParagraph"/>
              <w:spacing w:before="60"/>
              <w:ind w:left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vigore</w:t>
            </w:r>
          </w:p>
          <w:p w14:paraId="0F0AD057" w14:textId="77777777" w:rsidR="005B6C45" w:rsidRDefault="005B6C45" w:rsidP="00C63E81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Applicare procedure di verifica del funzionamento dei dispositivi, apparati e impianti</w:t>
            </w:r>
          </w:p>
          <w:p w14:paraId="2CE7655C" w14:textId="77777777" w:rsidR="00456C8E" w:rsidRPr="00C63E81" w:rsidRDefault="00CC52AF" w:rsidP="00ED5329">
            <w:pPr>
              <w:pStyle w:val="TableParagraph"/>
              <w:numPr>
                <w:ilvl w:val="0"/>
                <w:numId w:val="1"/>
              </w:numPr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Consultare</w:t>
            </w:r>
            <w:r w:rsidR="00456C8E" w:rsidRPr="00456C8E">
              <w:rPr>
                <w:rFonts w:ascii="Times New Roman" w:hAnsi="Times New Roman" w:cs="Times New Roman"/>
                <w:sz w:val="24"/>
                <w:szCs w:val="24"/>
              </w:rPr>
              <w:t xml:space="preserve"> la documentazione tecnica prevista dalla normativa per garantire la corretta funzionalità di apparecchiature,</w:t>
            </w:r>
            <w:r w:rsidR="00C63E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6C8E" w:rsidRPr="00C63E81">
              <w:rPr>
                <w:rFonts w:ascii="Times New Roman" w:hAnsi="Times New Roman" w:cs="Times New Roman"/>
                <w:sz w:val="24"/>
                <w:szCs w:val="24"/>
              </w:rPr>
              <w:t>impianti e sistemi tecnici.</w:t>
            </w:r>
          </w:p>
          <w:p w14:paraId="44284666" w14:textId="77777777" w:rsidR="000F3B5B" w:rsidRPr="005B6C45" w:rsidRDefault="00456C8E" w:rsidP="000F3B5B">
            <w:pPr>
              <w:pStyle w:val="TableParagraph"/>
              <w:numPr>
                <w:ilvl w:val="0"/>
                <w:numId w:val="1"/>
              </w:numPr>
              <w:ind w:right="107"/>
              <w:jc w:val="both"/>
            </w:pPr>
            <w:r w:rsidRPr="00B93BE5">
              <w:rPr>
                <w:rFonts w:ascii="Times New Roman" w:hAnsi="Times New Roman" w:cs="Times New Roman"/>
                <w:sz w:val="24"/>
                <w:szCs w:val="24"/>
              </w:rPr>
              <w:t xml:space="preserve">Utilizzare correttamente strumenti di misura, controllo e diagnosi, eseguire le regolazioni dei sistemi </w:t>
            </w:r>
            <w:r w:rsidR="00C63E81" w:rsidRPr="00B93BE5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Pr="00B93BE5">
              <w:rPr>
                <w:rFonts w:ascii="Times New Roman" w:hAnsi="Times New Roman" w:cs="Times New Roman"/>
                <w:sz w:val="24"/>
                <w:szCs w:val="24"/>
              </w:rPr>
              <w:t>degli impianti.</w:t>
            </w:r>
          </w:p>
          <w:p w14:paraId="582197F0" w14:textId="77777777" w:rsidR="00974036" w:rsidRPr="00B93BE5" w:rsidRDefault="00225FC6" w:rsidP="00225FC6">
            <w:pPr>
              <w:pStyle w:val="TableParagraph"/>
              <w:numPr>
                <w:ilvl w:val="0"/>
                <w:numId w:val="1"/>
              </w:numPr>
              <w:spacing w:after="60"/>
              <w:ind w:right="107"/>
              <w:jc w:val="both"/>
            </w:pPr>
            <w:r w:rsidRPr="00105FFB">
              <w:rPr>
                <w:rFonts w:ascii="Times New Roman" w:hAnsi="Times New Roman" w:cs="Times New Roman"/>
                <w:sz w:val="24"/>
                <w:szCs w:val="24"/>
              </w:rPr>
              <w:t>Redigere relazioni tecniche e documentare le attività svolte.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6C45">
              <w:rPr>
                <w:rFonts w:ascii="Times New Roman" w:hAnsi="Times New Roman" w:cs="Times New Roman"/>
                <w:sz w:val="24"/>
                <w:szCs w:val="24"/>
              </w:rPr>
              <w:t>Operare in sicurezza nel risp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etto delle norme della salute, </w:t>
            </w:r>
            <w:r w:rsidR="005B6C45">
              <w:rPr>
                <w:rFonts w:ascii="Times New Roman" w:hAnsi="Times New Roman" w:cs="Times New Roman"/>
                <w:sz w:val="24"/>
                <w:szCs w:val="24"/>
              </w:rPr>
              <w:t>della sicurezza nei luoghi di lavoro e per la salvaguardia dell'ambiente</w:t>
            </w:r>
          </w:p>
        </w:tc>
      </w:tr>
      <w:tr w:rsidR="00440E95" w:rsidRPr="00440E95" w14:paraId="007D0274" w14:textId="77777777" w:rsidTr="009C5682">
        <w:trPr>
          <w:trHeight w:val="711"/>
        </w:trPr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61DE4365" w14:textId="77777777" w:rsidR="00440E95" w:rsidRPr="00440E95" w:rsidRDefault="00440E95" w:rsidP="004E3357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disciplinari</w:t>
            </w:r>
          </w:p>
        </w:tc>
        <w:tc>
          <w:tcPr>
            <w:tcW w:w="7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CC6B22" w14:textId="77777777" w:rsidR="00FC4E10" w:rsidRDefault="00974036" w:rsidP="0061074F">
            <w:pPr>
              <w:pStyle w:val="Paragrafoelenco"/>
              <w:numPr>
                <w:ilvl w:val="0"/>
                <w:numId w:val="1"/>
              </w:numPr>
              <w:adjustRightInd w:val="0"/>
              <w:spacing w:before="60"/>
              <w:ind w:left="446" w:right="10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sz w:val="24"/>
                <w:szCs w:val="24"/>
              </w:rPr>
              <w:t>Leggere, interpretare e realizz</w:t>
            </w:r>
            <w:r w:rsidR="0061074F">
              <w:rPr>
                <w:rFonts w:ascii="Times New Roman" w:hAnsi="Times New Roman" w:cs="Times New Roman"/>
                <w:sz w:val="24"/>
                <w:szCs w:val="24"/>
              </w:rPr>
              <w:t>are con software applicativi</w:t>
            </w:r>
            <w:r w:rsidRPr="0061074F">
              <w:rPr>
                <w:rFonts w:ascii="Times New Roman" w:hAnsi="Times New Roman" w:cs="Times New Roman"/>
                <w:sz w:val="24"/>
                <w:szCs w:val="24"/>
              </w:rPr>
              <w:t xml:space="preserve"> schemi di circuiti </w:t>
            </w:r>
            <w:r w:rsidR="00225FC6">
              <w:rPr>
                <w:rFonts w:ascii="Times New Roman" w:hAnsi="Times New Roman" w:cs="Times New Roman"/>
                <w:sz w:val="24"/>
                <w:szCs w:val="24"/>
              </w:rPr>
              <w:t>sequenziali</w:t>
            </w:r>
            <w:r w:rsidRPr="006107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36D158" w14:textId="77777777" w:rsidR="00105FFB" w:rsidRDefault="0061074F" w:rsidP="00105FFB">
            <w:pPr>
              <w:pStyle w:val="Paragrafoelenco"/>
              <w:numPr>
                <w:ilvl w:val="0"/>
                <w:numId w:val="1"/>
              </w:numPr>
              <w:adjustRightInd w:val="0"/>
              <w:spacing w:before="60"/>
              <w:ind w:left="446" w:right="10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Individuare e utilizzare i componenti logici</w:t>
            </w:r>
            <w:r w:rsidR="005C2BE1">
              <w:rPr>
                <w:rFonts w:ascii="Times New Roman" w:hAnsi="Times New Roman" w:cs="Times New Roman"/>
                <w:sz w:val="24"/>
                <w:szCs w:val="24"/>
              </w:rPr>
              <w:t xml:space="preserve"> integrati</w:t>
            </w:r>
          </w:p>
          <w:p w14:paraId="5109D637" w14:textId="77777777" w:rsidR="00105FFB" w:rsidRDefault="005C2BE1" w:rsidP="00105FFB">
            <w:pPr>
              <w:pStyle w:val="Paragrafoelenco"/>
              <w:numPr>
                <w:ilvl w:val="0"/>
                <w:numId w:val="1"/>
              </w:numPr>
              <w:adjustRightInd w:val="0"/>
              <w:spacing w:before="60"/>
              <w:ind w:left="446" w:right="10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 progettare reti logiche sequenziali rispondenti alle esigenze del committente</w:t>
            </w:r>
          </w:p>
          <w:p w14:paraId="016BCD22" w14:textId="77777777" w:rsidR="005C2BE1" w:rsidRDefault="005C2BE1" w:rsidP="00105FFB">
            <w:pPr>
              <w:pStyle w:val="Paragrafoelenco"/>
              <w:numPr>
                <w:ilvl w:val="0"/>
                <w:numId w:val="1"/>
              </w:numPr>
              <w:adjustRightInd w:val="0"/>
              <w:spacing w:before="60"/>
              <w:ind w:left="446" w:right="10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Analizzare, testare e dimensionare semplici circuiti contenenti componenti logici sequenziali</w:t>
            </w:r>
          </w:p>
          <w:p w14:paraId="1FA939F7" w14:textId="77777777" w:rsidR="005C2BE1" w:rsidRDefault="005C2BE1" w:rsidP="00105FFB">
            <w:pPr>
              <w:pStyle w:val="Paragrafoelenco"/>
              <w:numPr>
                <w:ilvl w:val="0"/>
                <w:numId w:val="1"/>
              </w:numPr>
              <w:adjustRightInd w:val="0"/>
              <w:spacing w:before="60"/>
              <w:ind w:left="446" w:right="10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Individuare gli strumenti di misura adeguati al contesto</w:t>
            </w:r>
          </w:p>
          <w:p w14:paraId="3A217D71" w14:textId="77777777" w:rsidR="005C2BE1" w:rsidRDefault="005C2BE1" w:rsidP="00105FFB">
            <w:pPr>
              <w:pStyle w:val="Paragrafoelenco"/>
              <w:numPr>
                <w:ilvl w:val="0"/>
                <w:numId w:val="1"/>
              </w:numPr>
              <w:adjustRightInd w:val="0"/>
              <w:spacing w:before="60"/>
              <w:ind w:left="446" w:right="10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Eseguire prove e misure in laboratorio e in situazione</w:t>
            </w:r>
          </w:p>
          <w:p w14:paraId="31D62CAF" w14:textId="77777777" w:rsidR="00AA16B1" w:rsidRPr="00225FC6" w:rsidRDefault="005C2BE1" w:rsidP="00225FC6">
            <w:pPr>
              <w:pStyle w:val="Paragrafoelenco"/>
              <w:numPr>
                <w:ilvl w:val="0"/>
                <w:numId w:val="1"/>
              </w:numPr>
              <w:adjustRightInd w:val="0"/>
              <w:spacing w:before="60" w:after="60"/>
              <w:ind w:left="446" w:right="10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Realizzare e applicare le procedure di verifica del funzionamento dei dispositivi logici in situazioni semplici</w:t>
            </w:r>
          </w:p>
        </w:tc>
      </w:tr>
      <w:tr w:rsidR="007262E0" w:rsidRPr="00440E95" w14:paraId="7E75310D" w14:textId="77777777" w:rsidTr="009C5682">
        <w:trPr>
          <w:trHeight w:val="225"/>
        </w:trPr>
        <w:tc>
          <w:tcPr>
            <w:tcW w:w="4817" w:type="dxa"/>
            <w:gridSpan w:val="2"/>
          </w:tcPr>
          <w:p w14:paraId="56D3DD8D" w14:textId="77777777" w:rsidR="007262E0" w:rsidRPr="00440E95" w:rsidRDefault="00706E31">
            <w:pPr>
              <w:pStyle w:val="TableParagraph"/>
              <w:spacing w:before="175"/>
              <w:ind w:left="8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Conoscenze</w:t>
            </w:r>
          </w:p>
        </w:tc>
        <w:tc>
          <w:tcPr>
            <w:tcW w:w="4822" w:type="dxa"/>
          </w:tcPr>
          <w:p w14:paraId="18E75A05" w14:textId="77777777" w:rsidR="007262E0" w:rsidRPr="00440E95" w:rsidRDefault="00706E31" w:rsidP="00345B39">
            <w:pPr>
              <w:pStyle w:val="TableParagraph"/>
              <w:spacing w:before="120" w:after="120"/>
              <w:ind w:left="8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Abilità</w:t>
            </w:r>
          </w:p>
        </w:tc>
      </w:tr>
      <w:tr w:rsidR="00AA11F1" w:rsidRPr="00440E95" w14:paraId="4DFDBC09" w14:textId="77777777" w:rsidTr="009C5682">
        <w:trPr>
          <w:trHeight w:val="685"/>
        </w:trPr>
        <w:tc>
          <w:tcPr>
            <w:tcW w:w="4817" w:type="dxa"/>
            <w:gridSpan w:val="2"/>
          </w:tcPr>
          <w:p w14:paraId="70E7CB9C" w14:textId="77777777" w:rsidR="005135F3" w:rsidRDefault="00152150" w:rsidP="006846A6">
            <w:pPr>
              <w:pStyle w:val="Paragrafoelenco"/>
              <w:numPr>
                <w:ilvl w:val="0"/>
                <w:numId w:val="17"/>
              </w:numPr>
              <w:adjustRightInd w:val="0"/>
              <w:spacing w:before="60" w:after="6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Conoscere la struttura generale di un sistema sequenziale </w:t>
            </w:r>
            <w:r w:rsidR="00C42B45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e i modi per descriverne l'evoluzione</w:t>
            </w:r>
          </w:p>
          <w:p w14:paraId="077B24AC" w14:textId="77777777" w:rsidR="00C42B45" w:rsidRDefault="00C42B45" w:rsidP="00365E4B">
            <w:pPr>
              <w:pStyle w:val="Paragrafoelenco"/>
              <w:numPr>
                <w:ilvl w:val="0"/>
                <w:numId w:val="17"/>
              </w:numPr>
              <w:adjustRightInd w:val="0"/>
              <w:spacing w:after="6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Conoscere i latch (</w:t>
            </w:r>
            <w:r w:rsidR="005231C9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SR, D</w:t>
            </w: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5231C9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i flip-flop (SR, JK, D, T), le relazioni tra i diversi tipi e i relativi metodi di trasformazione</w:t>
            </w:r>
          </w:p>
          <w:p w14:paraId="1A3A9DD9" w14:textId="77777777" w:rsidR="005231C9" w:rsidRDefault="00511F43" w:rsidP="00365E4B">
            <w:pPr>
              <w:pStyle w:val="Paragrafoelenco"/>
              <w:numPr>
                <w:ilvl w:val="0"/>
                <w:numId w:val="17"/>
              </w:numPr>
              <w:adjustRightInd w:val="0"/>
              <w:spacing w:after="6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Registri a scorrimento di tipo: SISO, SIPO, PISO, PIPO</w:t>
            </w:r>
          </w:p>
          <w:p w14:paraId="55C64C9F" w14:textId="77777777" w:rsidR="00511F43" w:rsidRDefault="00511F43" w:rsidP="00511F43">
            <w:pPr>
              <w:pStyle w:val="Paragrafoelenco"/>
              <w:numPr>
                <w:ilvl w:val="0"/>
                <w:numId w:val="17"/>
              </w:numPr>
              <w:adjustRightInd w:val="0"/>
              <w:spacing w:after="6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Conoscere strutture e i principi di progettazione dei circuiti contatori sincroni modulo 2</w:t>
            </w: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n </w:t>
            </w: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, contatori asincroni modulo 2</w:t>
            </w: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n </w:t>
            </w: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995A1D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divisori di frequenza</w:t>
            </w:r>
          </w:p>
          <w:p w14:paraId="337651D8" w14:textId="77777777" w:rsidR="00995A1D" w:rsidRDefault="00995A1D" w:rsidP="00511F43">
            <w:pPr>
              <w:pStyle w:val="Paragrafoelenco"/>
              <w:numPr>
                <w:ilvl w:val="0"/>
                <w:numId w:val="17"/>
              </w:numPr>
              <w:adjustRightInd w:val="0"/>
              <w:spacing w:after="6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Conoscere i circuiti sequenziali sincroni  e asincroni</w:t>
            </w:r>
          </w:p>
          <w:p w14:paraId="5D2E9C64" w14:textId="77777777" w:rsidR="00995A1D" w:rsidRPr="003E0DB9" w:rsidRDefault="00F779FC" w:rsidP="00511F43">
            <w:pPr>
              <w:pStyle w:val="Paragrafoelenco"/>
              <w:numPr>
                <w:ilvl w:val="0"/>
                <w:numId w:val="17"/>
              </w:numPr>
              <w:adjustRightInd w:val="0"/>
              <w:spacing w:after="6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Conoscere le caratteristiche d'impiego e i principi di funzionamento delle memorie ROM, PROM, EPROM, RAM</w:t>
            </w:r>
          </w:p>
        </w:tc>
        <w:tc>
          <w:tcPr>
            <w:tcW w:w="4822" w:type="dxa"/>
          </w:tcPr>
          <w:p w14:paraId="603288C2" w14:textId="77777777" w:rsidR="00C5752B" w:rsidRDefault="002E4E97" w:rsidP="002E4E97">
            <w:pPr>
              <w:pStyle w:val="Paragrafoelenco"/>
              <w:numPr>
                <w:ilvl w:val="0"/>
                <w:numId w:val="16"/>
              </w:numPr>
              <w:adjustRightInd w:val="0"/>
              <w:spacing w:before="60" w:after="60"/>
              <w:ind w:left="454" w:right="57" w:hanging="321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Saper descrivere un</w:t>
            </w:r>
            <w:r w:rsidR="00F779FC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circuito logico combinatorio e un circuito logico sequenziale mettendo in evidenza le differenze</w:t>
            </w:r>
          </w:p>
          <w:p w14:paraId="0DB571EA" w14:textId="77777777" w:rsidR="00365E4B" w:rsidRDefault="00F779FC" w:rsidP="002E4E97">
            <w:pPr>
              <w:pStyle w:val="Paragrafoelenco"/>
              <w:numPr>
                <w:ilvl w:val="0"/>
                <w:numId w:val="16"/>
              </w:numPr>
              <w:adjustRightInd w:val="0"/>
              <w:spacing w:before="60" w:after="60"/>
              <w:ind w:left="454" w:right="57" w:hanging="321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Saper descrivere le funzioni e i </w:t>
            </w:r>
            <w:r w:rsidR="006846A6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circuiti dei diversi latch e flip-flop, saper applicare i metodi di trasformazione</w:t>
            </w:r>
          </w:p>
          <w:p w14:paraId="04DFE605" w14:textId="77777777" w:rsidR="006846A6" w:rsidRDefault="006846A6" w:rsidP="002E4E97">
            <w:pPr>
              <w:pStyle w:val="Paragrafoelenco"/>
              <w:numPr>
                <w:ilvl w:val="0"/>
                <w:numId w:val="16"/>
              </w:numPr>
              <w:adjustRightInd w:val="0"/>
              <w:spacing w:before="60" w:after="60"/>
              <w:ind w:left="454" w:right="57" w:hanging="321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Saper disegnare gli schemi di circuiti logici, descriverne il funzionamento</w:t>
            </w:r>
          </w:p>
          <w:p w14:paraId="1C87F049" w14:textId="77777777" w:rsidR="006846A6" w:rsidRDefault="006846A6" w:rsidP="002E4E97">
            <w:pPr>
              <w:pStyle w:val="Paragrafoelenco"/>
              <w:numPr>
                <w:ilvl w:val="0"/>
                <w:numId w:val="16"/>
              </w:numPr>
              <w:adjustRightInd w:val="0"/>
              <w:spacing w:before="60" w:after="60"/>
              <w:ind w:left="454" w:right="57" w:hanging="321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Sapersi orientare nell'utilizzo dei circuiti integrati</w:t>
            </w:r>
          </w:p>
          <w:p w14:paraId="2619E947" w14:textId="77777777" w:rsidR="006846A6" w:rsidRDefault="006846A6" w:rsidP="006846A6">
            <w:pPr>
              <w:pStyle w:val="Paragrafoelenco"/>
              <w:numPr>
                <w:ilvl w:val="0"/>
                <w:numId w:val="16"/>
              </w:numPr>
              <w:adjustRightInd w:val="0"/>
              <w:spacing w:before="60" w:after="60"/>
              <w:ind w:left="454" w:right="57" w:hanging="321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Saper disegnare lo schema di riferimento per sistemi sequenziali sincroni, descrivere il procedimento per la loro progettazione, descrivere schemi e funzioni dei vari tipi di contatore</w:t>
            </w:r>
          </w:p>
          <w:p w14:paraId="4B170A94" w14:textId="77777777" w:rsidR="006846A6" w:rsidRPr="00C5752B" w:rsidRDefault="006846A6" w:rsidP="006846A6">
            <w:pPr>
              <w:pStyle w:val="Paragrafoelenco"/>
              <w:numPr>
                <w:ilvl w:val="0"/>
                <w:numId w:val="16"/>
              </w:numPr>
              <w:adjustRightInd w:val="0"/>
              <w:spacing w:before="60" w:after="60"/>
              <w:ind w:left="454" w:right="57" w:hanging="321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Saper descrivere strutture e funzioni di memore RAM e ROM di vario tipo e indicarne le possibili applicazioni</w:t>
            </w:r>
          </w:p>
        </w:tc>
      </w:tr>
      <w:tr w:rsidR="004E3357" w:rsidRPr="00440E95" w14:paraId="42B8B582" w14:textId="77777777" w:rsidTr="009C5682">
        <w:trPr>
          <w:trHeight w:val="340"/>
        </w:trPr>
        <w:tc>
          <w:tcPr>
            <w:tcW w:w="2141" w:type="dxa"/>
          </w:tcPr>
          <w:p w14:paraId="1A23912B" w14:textId="77777777" w:rsidR="004E3357" w:rsidRPr="00440E95" w:rsidRDefault="004E3357" w:rsidP="00440E95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Utenti destinatari</w:t>
            </w:r>
          </w:p>
        </w:tc>
        <w:tc>
          <w:tcPr>
            <w:tcW w:w="7498" w:type="dxa"/>
            <w:gridSpan w:val="2"/>
          </w:tcPr>
          <w:p w14:paraId="6184E7AD" w14:textId="77777777" w:rsidR="004E3357" w:rsidRPr="00440E95" w:rsidRDefault="00DC7C5B" w:rsidP="00440E95">
            <w:pPr>
              <w:pStyle w:val="TableParagraph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Alunni della classe IV</w:t>
            </w:r>
            <w:r w:rsidR="004E3357" w:rsidRPr="00440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 </w:t>
            </w:r>
            <w:r w:rsidR="00C66D8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4E3357" w:rsidRPr="00440E95" w14:paraId="48A61734" w14:textId="77777777" w:rsidTr="009C5682">
        <w:trPr>
          <w:trHeight w:val="340"/>
        </w:trPr>
        <w:tc>
          <w:tcPr>
            <w:tcW w:w="2141" w:type="dxa"/>
          </w:tcPr>
          <w:p w14:paraId="43181804" w14:textId="77777777" w:rsidR="004E3357" w:rsidRPr="00440E95" w:rsidRDefault="004E3357" w:rsidP="007C3C69">
            <w:pPr>
              <w:pStyle w:val="TableParagraph"/>
              <w:spacing w:before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Prerequisiti</w:t>
            </w:r>
          </w:p>
        </w:tc>
        <w:tc>
          <w:tcPr>
            <w:tcW w:w="7498" w:type="dxa"/>
            <w:gridSpan w:val="2"/>
          </w:tcPr>
          <w:p w14:paraId="0E5E187D" w14:textId="77777777" w:rsidR="009C5758" w:rsidRPr="009C5758" w:rsidRDefault="003A47CC" w:rsidP="009C5758">
            <w:pPr>
              <w:pStyle w:val="TableParagraph"/>
              <w:numPr>
                <w:ilvl w:val="0"/>
                <w:numId w:val="12"/>
              </w:numPr>
              <w:spacing w:before="60" w:after="60"/>
              <w:ind w:left="4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Possedere le conoscenze e le abilità re</w:t>
            </w:r>
            <w:r w:rsidR="00942FD6">
              <w:rPr>
                <w:rFonts w:ascii="Times New Roman" w:hAnsi="Times New Roman" w:cs="Times New Roman"/>
                <w:sz w:val="24"/>
                <w:szCs w:val="24"/>
              </w:rPr>
              <w:t xml:space="preserve">lative </w:t>
            </w:r>
            <w:r w:rsidR="009C5758">
              <w:rPr>
                <w:rFonts w:ascii="Times New Roman" w:hAnsi="Times New Roman" w:cs="Times New Roman"/>
                <w:sz w:val="24"/>
                <w:szCs w:val="24"/>
              </w:rPr>
              <w:t>alla UdA "Circuiti logici combinatori"</w:t>
            </w:r>
            <w:r w:rsidR="00942F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DE2E61" w14:textId="77777777" w:rsidR="003A47CC" w:rsidRPr="00440E95" w:rsidRDefault="003A47CC" w:rsidP="00F678AB">
            <w:pPr>
              <w:pStyle w:val="TableParagraph"/>
              <w:numPr>
                <w:ilvl w:val="0"/>
                <w:numId w:val="12"/>
              </w:numPr>
              <w:spacing w:before="60" w:after="60"/>
              <w:ind w:left="4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Abilità informatiche (</w:t>
            </w:r>
            <w:r w:rsidR="00942FD6">
              <w:rPr>
                <w:rFonts w:ascii="Times New Roman" w:hAnsi="Times New Roman" w:cs="Times New Roman"/>
                <w:sz w:val="24"/>
                <w:szCs w:val="24"/>
              </w:rPr>
              <w:t>Software di elaborazione testi,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fogli di calcolo</w:t>
            </w:r>
            <w:r w:rsidR="00942F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42F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Multisim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C22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3357" w:rsidRPr="00440E95" w14:paraId="4E0B83EC" w14:textId="77777777" w:rsidTr="009C5682">
        <w:trPr>
          <w:trHeight w:val="340"/>
        </w:trPr>
        <w:tc>
          <w:tcPr>
            <w:tcW w:w="2141" w:type="dxa"/>
          </w:tcPr>
          <w:p w14:paraId="26D5092C" w14:textId="77777777" w:rsidR="004E3357" w:rsidRPr="00440E95" w:rsidRDefault="004E3357" w:rsidP="007C3C69">
            <w:pPr>
              <w:pStyle w:val="TableParagraph"/>
              <w:spacing w:before="120" w:after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Fase di applicazione</w:t>
            </w:r>
          </w:p>
        </w:tc>
        <w:tc>
          <w:tcPr>
            <w:tcW w:w="7498" w:type="dxa"/>
            <w:gridSpan w:val="2"/>
          </w:tcPr>
          <w:p w14:paraId="55CDAA4F" w14:textId="77777777" w:rsidR="004E3357" w:rsidRPr="00EB5498" w:rsidRDefault="007C3C69" w:rsidP="00456DB2">
            <w:pPr>
              <w:pStyle w:val="TableParagraph"/>
              <w:spacing w:before="120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B5498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r w:rsidR="00440E95" w:rsidRPr="00EB5498">
              <w:rPr>
                <w:rFonts w:ascii="Times New Roman" w:hAnsi="Times New Roman" w:cs="Times New Roman"/>
                <w:sz w:val="24"/>
                <w:szCs w:val="24"/>
              </w:rPr>
              <w:t>quadrimestre</w:t>
            </w:r>
          </w:p>
        </w:tc>
      </w:tr>
      <w:tr w:rsidR="004E3357" w:rsidRPr="00440E95" w14:paraId="2AC8F757" w14:textId="77777777" w:rsidTr="009C5682">
        <w:trPr>
          <w:trHeight w:val="340"/>
        </w:trPr>
        <w:tc>
          <w:tcPr>
            <w:tcW w:w="2141" w:type="dxa"/>
          </w:tcPr>
          <w:p w14:paraId="2AD0CBCD" w14:textId="77777777" w:rsidR="004E3357" w:rsidRPr="00440E95" w:rsidRDefault="004E3357" w:rsidP="007C3C69">
            <w:pPr>
              <w:pStyle w:val="TableParagraph"/>
              <w:spacing w:before="120" w:after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Tempi</w:t>
            </w:r>
          </w:p>
        </w:tc>
        <w:tc>
          <w:tcPr>
            <w:tcW w:w="7498" w:type="dxa"/>
            <w:gridSpan w:val="2"/>
          </w:tcPr>
          <w:p w14:paraId="272753DC" w14:textId="77777777" w:rsidR="004E3357" w:rsidRPr="00440E95" w:rsidRDefault="005813FE" w:rsidP="00440E95">
            <w:pPr>
              <w:pStyle w:val="TableParagraph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40E95" w:rsidRPr="00C159C0">
              <w:rPr>
                <w:rFonts w:ascii="Times New Roman" w:hAnsi="Times New Roman" w:cs="Times New Roman"/>
                <w:sz w:val="24"/>
                <w:szCs w:val="24"/>
              </w:rPr>
              <w:t xml:space="preserve"> ore</w:t>
            </w:r>
            <w:r w:rsidR="00456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E3357" w:rsidRPr="00440E95" w14:paraId="1C817BB5" w14:textId="77777777" w:rsidTr="009C5682">
        <w:trPr>
          <w:trHeight w:val="339"/>
        </w:trPr>
        <w:tc>
          <w:tcPr>
            <w:tcW w:w="2141" w:type="dxa"/>
          </w:tcPr>
          <w:p w14:paraId="7AC584F7" w14:textId="77777777" w:rsidR="004E3357" w:rsidRPr="00E71FCE" w:rsidRDefault="004E3357" w:rsidP="00E71FCE">
            <w:pPr>
              <w:pStyle w:val="TableParagraph"/>
              <w:spacing w:before="120" w:after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1FCE">
              <w:rPr>
                <w:rFonts w:ascii="Times New Roman" w:hAnsi="Times New Roman" w:cs="Times New Roman"/>
                <w:b/>
                <w:sz w:val="24"/>
                <w:szCs w:val="24"/>
              </w:rPr>
              <w:t>Esperienze attivate</w:t>
            </w:r>
          </w:p>
        </w:tc>
        <w:tc>
          <w:tcPr>
            <w:tcW w:w="7498" w:type="dxa"/>
            <w:gridSpan w:val="2"/>
            <w:vAlign w:val="center"/>
          </w:tcPr>
          <w:p w14:paraId="068AF90F" w14:textId="77777777" w:rsidR="004E3357" w:rsidRPr="00E71FCE" w:rsidRDefault="00C66D8F" w:rsidP="00DC7C5B">
            <w:pPr>
              <w:pStyle w:val="TableParagraph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71FC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4E3357" w:rsidRPr="00440E95" w14:paraId="606DE751" w14:textId="77777777" w:rsidTr="009C5682">
        <w:trPr>
          <w:trHeight w:val="340"/>
        </w:trPr>
        <w:tc>
          <w:tcPr>
            <w:tcW w:w="2141" w:type="dxa"/>
          </w:tcPr>
          <w:p w14:paraId="2E739EA1" w14:textId="77777777" w:rsidR="004E3357" w:rsidRPr="00440E95" w:rsidRDefault="004E3357" w:rsidP="007C3C69">
            <w:pPr>
              <w:pStyle w:val="TableParagraph"/>
              <w:spacing w:before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Metodologia</w:t>
            </w:r>
          </w:p>
        </w:tc>
        <w:tc>
          <w:tcPr>
            <w:tcW w:w="7498" w:type="dxa"/>
            <w:gridSpan w:val="2"/>
          </w:tcPr>
          <w:p w14:paraId="24995218" w14:textId="77777777" w:rsidR="00465A02" w:rsidRPr="00465A02" w:rsidRDefault="00440E95" w:rsidP="00225FC6">
            <w:pPr>
              <w:pStyle w:val="TableParagraph"/>
              <w:numPr>
                <w:ilvl w:val="0"/>
                <w:numId w:val="19"/>
              </w:num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65A02">
              <w:rPr>
                <w:rFonts w:ascii="Times New Roman" w:hAnsi="Times New Roman" w:cs="Times New Roman"/>
                <w:sz w:val="24"/>
                <w:szCs w:val="24"/>
              </w:rPr>
              <w:t>Lezione frontale</w:t>
            </w:r>
            <w:r w:rsidR="00465A02" w:rsidRPr="00465A02">
              <w:rPr>
                <w:rFonts w:ascii="Times New Roman" w:hAnsi="Times New Roman" w:cs="Times New Roman"/>
                <w:sz w:val="24"/>
                <w:szCs w:val="24"/>
              </w:rPr>
              <w:t xml:space="preserve"> partecipata </w:t>
            </w:r>
            <w:r w:rsidRPr="00465A02">
              <w:rPr>
                <w:rFonts w:ascii="Times New Roman" w:hAnsi="Times New Roman" w:cs="Times New Roman"/>
                <w:sz w:val="24"/>
                <w:szCs w:val="24"/>
              </w:rPr>
              <w:t xml:space="preserve"> e/o videoconferenza; </w:t>
            </w:r>
          </w:p>
          <w:p w14:paraId="28EF20C3" w14:textId="77777777" w:rsidR="00A54548" w:rsidRDefault="00465A02" w:rsidP="00A54548">
            <w:pPr>
              <w:pStyle w:val="Table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65A02">
              <w:rPr>
                <w:rFonts w:ascii="Times New Roman" w:hAnsi="Times New Roman" w:cs="Times New Roman"/>
                <w:sz w:val="24"/>
                <w:szCs w:val="24"/>
              </w:rPr>
              <w:t>Lavoro d</w:t>
            </w:r>
            <w:r w:rsidR="00A54548">
              <w:rPr>
                <w:rFonts w:ascii="Times New Roman" w:hAnsi="Times New Roman" w:cs="Times New Roman"/>
                <w:sz w:val="24"/>
                <w:szCs w:val="24"/>
              </w:rPr>
              <w:t>i gruppo (cooperative learning)</w:t>
            </w:r>
          </w:p>
          <w:p w14:paraId="78C89B99" w14:textId="77777777" w:rsidR="00465A02" w:rsidRPr="00465A02" w:rsidRDefault="00465A02" w:rsidP="00A54548">
            <w:pPr>
              <w:pStyle w:val="Table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65A02">
              <w:rPr>
                <w:rFonts w:ascii="Times New Roman" w:hAnsi="Times New Roman" w:cs="Times New Roman"/>
                <w:sz w:val="24"/>
                <w:szCs w:val="24"/>
              </w:rPr>
              <w:t>Problem solving;</w:t>
            </w:r>
          </w:p>
          <w:p w14:paraId="430636B7" w14:textId="77777777" w:rsidR="004E3357" w:rsidRPr="00465A02" w:rsidRDefault="00440E95" w:rsidP="00225FC6">
            <w:pPr>
              <w:pStyle w:val="TableParagraph"/>
              <w:numPr>
                <w:ilvl w:val="0"/>
                <w:numId w:val="19"/>
              </w:num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65A02">
              <w:rPr>
                <w:rFonts w:ascii="Times New Roman" w:hAnsi="Times New Roman" w:cs="Times New Roman"/>
                <w:sz w:val="24"/>
                <w:szCs w:val="24"/>
              </w:rPr>
              <w:t>attività laboratoriale.</w:t>
            </w:r>
          </w:p>
        </w:tc>
      </w:tr>
      <w:tr w:rsidR="004E3357" w:rsidRPr="00440E95" w14:paraId="7D4D3A45" w14:textId="77777777" w:rsidTr="009C5682">
        <w:trPr>
          <w:trHeight w:val="340"/>
        </w:trPr>
        <w:tc>
          <w:tcPr>
            <w:tcW w:w="2141" w:type="dxa"/>
          </w:tcPr>
          <w:p w14:paraId="734FEA49" w14:textId="77777777" w:rsidR="004E3357" w:rsidRPr="00440E95" w:rsidRDefault="004E3357" w:rsidP="00C66D8F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Risorse umane</w:t>
            </w:r>
            <w:r w:rsidR="00C66D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45B39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440E95">
              <w:rPr>
                <w:rFonts w:ascii="Times New Roman" w:hAnsi="Times New Roman" w:cs="Times New Roman"/>
                <w:b/>
                <w:sz w:val="24"/>
                <w:szCs w:val="24"/>
              </w:rPr>
              <w:t>nterne</w:t>
            </w:r>
          </w:p>
        </w:tc>
        <w:tc>
          <w:tcPr>
            <w:tcW w:w="7498" w:type="dxa"/>
            <w:gridSpan w:val="2"/>
          </w:tcPr>
          <w:p w14:paraId="5BDBE6E2" w14:textId="77777777" w:rsidR="004E3357" w:rsidRPr="00A54548" w:rsidRDefault="00345B39" w:rsidP="00225FC6">
            <w:pPr>
              <w:pStyle w:val="TableParagraph"/>
              <w:spacing w:before="60" w:after="60" w:line="276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54548">
              <w:rPr>
                <w:rFonts w:ascii="Times New Roman" w:hAnsi="Times New Roman" w:cs="Times New Roman"/>
                <w:sz w:val="24"/>
                <w:szCs w:val="24"/>
              </w:rPr>
              <w:t>Docente di Tecnologie Elettrico - Elettroniche  e Applicazioni</w:t>
            </w:r>
          </w:p>
          <w:p w14:paraId="1E354964" w14:textId="77777777" w:rsidR="00261DAE" w:rsidRPr="00251A55" w:rsidRDefault="00261DAE" w:rsidP="00225FC6">
            <w:pPr>
              <w:spacing w:after="6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454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54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4548">
              <w:rPr>
                <w:rFonts w:ascii="Times New Roman" w:hAnsi="Times New Roman" w:cs="Times New Roman"/>
                <w:sz w:val="24"/>
                <w:szCs w:val="24"/>
              </w:rPr>
              <w:t>Docente di laboratorio tecnologico ed esercitazione</w:t>
            </w:r>
          </w:p>
        </w:tc>
      </w:tr>
      <w:tr w:rsidR="004E3357" w:rsidRPr="00440E95" w14:paraId="096FA6AD" w14:textId="77777777" w:rsidTr="009C5682">
        <w:trPr>
          <w:trHeight w:val="340"/>
        </w:trPr>
        <w:tc>
          <w:tcPr>
            <w:tcW w:w="2141" w:type="dxa"/>
          </w:tcPr>
          <w:p w14:paraId="16C16B12" w14:textId="77777777" w:rsidR="004E3357" w:rsidRPr="00440E95" w:rsidRDefault="004E3357" w:rsidP="00440E95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Strumenti</w:t>
            </w:r>
          </w:p>
        </w:tc>
        <w:tc>
          <w:tcPr>
            <w:tcW w:w="7498" w:type="dxa"/>
            <w:gridSpan w:val="2"/>
          </w:tcPr>
          <w:p w14:paraId="15354AB6" w14:textId="77777777" w:rsidR="00DB6490" w:rsidRDefault="00DB6490" w:rsidP="00225FC6">
            <w:pPr>
              <w:pStyle w:val="TableParagraph"/>
              <w:numPr>
                <w:ilvl w:val="0"/>
                <w:numId w:val="20"/>
              </w:num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A54548">
              <w:rPr>
                <w:rFonts w:ascii="Times New Roman" w:hAnsi="Times New Roman" w:cs="Times New Roman"/>
                <w:sz w:val="24"/>
                <w:szCs w:val="24"/>
              </w:rPr>
              <w:t xml:space="preserve">ibri , manuali, 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 riviste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specializzate di consultazione fornite dal docente</w:t>
            </w:r>
          </w:p>
          <w:p w14:paraId="387FF24C" w14:textId="77777777" w:rsidR="00DB6490" w:rsidRPr="00DB6490" w:rsidRDefault="00DB6490" w:rsidP="00DB6490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LIM</w:t>
            </w:r>
          </w:p>
          <w:p w14:paraId="1F7F20B5" w14:textId="77777777" w:rsidR="00DB6490" w:rsidRPr="00DB6490" w:rsidRDefault="00DB6490" w:rsidP="00DB6490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PC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Internet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B168416" w14:textId="77777777" w:rsidR="00DB6490" w:rsidRDefault="00DB6490" w:rsidP="00DB6490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Software di simulazione ( NI Multisim,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Tinkercad)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D63302" w14:textId="77777777" w:rsidR="004E3357" w:rsidRPr="009C5682" w:rsidRDefault="00DB6490" w:rsidP="00225FC6">
            <w:pPr>
              <w:pStyle w:val="TableParagraph"/>
              <w:numPr>
                <w:ilvl w:val="0"/>
                <w:numId w:val="20"/>
              </w:num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Laboratorio di elettrotecnica ed elettronica.</w:t>
            </w:r>
          </w:p>
        </w:tc>
      </w:tr>
      <w:tr w:rsidR="004E3357" w:rsidRPr="00440E95" w14:paraId="36D6BBAB" w14:textId="77777777" w:rsidTr="009C5682">
        <w:trPr>
          <w:trHeight w:val="340"/>
        </w:trPr>
        <w:tc>
          <w:tcPr>
            <w:tcW w:w="2141" w:type="dxa"/>
          </w:tcPr>
          <w:p w14:paraId="1B59F140" w14:textId="77777777" w:rsidR="004E3357" w:rsidRPr="00440E95" w:rsidRDefault="004E3357" w:rsidP="00440E95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Valutazione</w:t>
            </w:r>
          </w:p>
        </w:tc>
        <w:tc>
          <w:tcPr>
            <w:tcW w:w="7498" w:type="dxa"/>
            <w:gridSpan w:val="2"/>
          </w:tcPr>
          <w:p w14:paraId="6488D2C7" w14:textId="77777777" w:rsidR="008429BD" w:rsidRPr="00224CBC" w:rsidRDefault="008429BD" w:rsidP="00A54548">
            <w:pPr>
              <w:spacing w:before="120"/>
              <w:jc w:val="both"/>
              <w:rPr>
                <w:rFonts w:ascii="Times New Roman" w:hAnsi="Times New Roman" w:cs="Times New Roman"/>
                <w:smallCaps/>
                <w:sz w:val="28"/>
                <w:szCs w:val="24"/>
              </w:rPr>
            </w:pPr>
            <w:r w:rsidRPr="00224CBC">
              <w:rPr>
                <w:rFonts w:ascii="Times New Roman" w:hAnsi="Times New Roman" w:cs="Times New Roman"/>
                <w:smallCaps/>
                <w:sz w:val="24"/>
                <w:szCs w:val="24"/>
              </w:rPr>
              <w:t>Valutazione in itinere</w:t>
            </w:r>
            <w:r w:rsidR="00224CBC" w:rsidRPr="00224CBC">
              <w:rPr>
                <w:rFonts w:ascii="Times New Roman" w:hAnsi="Times New Roman" w:cs="Times New Roman"/>
                <w:smallCaps/>
                <w:sz w:val="24"/>
                <w:szCs w:val="24"/>
              </w:rPr>
              <w:t xml:space="preserve"> </w:t>
            </w:r>
            <w:r w:rsidRPr="00224CBC">
              <w:rPr>
                <w:rFonts w:ascii="Times New Roman" w:hAnsi="Times New Roman" w:cs="Times New Roman"/>
                <w:smallCaps/>
                <w:sz w:val="24"/>
                <w:szCs w:val="24"/>
              </w:rPr>
              <w:t>(fasi UDA):</w:t>
            </w:r>
          </w:p>
          <w:p w14:paraId="700B14C6" w14:textId="77777777" w:rsidR="008429BD" w:rsidRPr="00224CBC" w:rsidRDefault="008429BD" w:rsidP="008429BD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Relazione con figure adulte di riferimento</w:t>
            </w:r>
          </w:p>
          <w:p w14:paraId="7428F320" w14:textId="77777777" w:rsidR="008429BD" w:rsidRPr="00224CBC" w:rsidRDefault="008429BD" w:rsidP="008429BD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Capacità comunicative</w:t>
            </w:r>
          </w:p>
          <w:p w14:paraId="620414EC" w14:textId="77777777" w:rsidR="008429BD" w:rsidRPr="00224CBC" w:rsidRDefault="008429BD" w:rsidP="008429BD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Capacità di lavorare in gruppo e autonomamente</w:t>
            </w:r>
          </w:p>
          <w:p w14:paraId="51A39D24" w14:textId="77777777" w:rsidR="008429BD" w:rsidRDefault="008429BD" w:rsidP="008429BD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Capacità di utilizzare le conoscenze acquisite</w:t>
            </w:r>
          </w:p>
          <w:p w14:paraId="0CD04E24" w14:textId="77777777" w:rsidR="00224CBC" w:rsidRPr="00224CBC" w:rsidRDefault="00224CBC" w:rsidP="00224CBC">
            <w:pPr>
              <w:widowControl/>
              <w:numPr>
                <w:ilvl w:val="0"/>
                <w:numId w:val="23"/>
              </w:numPr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224CBC">
              <w:rPr>
                <w:rFonts w:ascii="Times New Roman" w:hAnsi="Times New Roman" w:cs="Times New Roman"/>
                <w:sz w:val="24"/>
              </w:rPr>
              <w:t>Capacità di interpretazione dei risultati, di "debug" e di correzione eventuali errori; ed verifica della rispondenza dei risultati alle attese.</w:t>
            </w:r>
          </w:p>
          <w:p w14:paraId="2E52694F" w14:textId="77777777" w:rsidR="00224CBC" w:rsidRPr="008A1783" w:rsidRDefault="00224CBC" w:rsidP="00224CBC">
            <w:pPr>
              <w:numPr>
                <w:ilvl w:val="0"/>
                <w:numId w:val="22"/>
              </w:numPr>
              <w:adjustRightInd w:val="0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Superamento delle problematiche.</w:t>
            </w:r>
          </w:p>
          <w:p w14:paraId="2A9ED850" w14:textId="77777777" w:rsidR="008429BD" w:rsidRPr="00A54548" w:rsidRDefault="008429BD" w:rsidP="00A54548">
            <w:pPr>
              <w:numPr>
                <w:ilvl w:val="0"/>
                <w:numId w:val="21"/>
              </w:numPr>
              <w:suppressAutoHyphens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548">
              <w:rPr>
                <w:rFonts w:ascii="Times New Roman" w:hAnsi="Times New Roman" w:cs="Times New Roman"/>
                <w:sz w:val="24"/>
                <w:szCs w:val="24"/>
              </w:rPr>
              <w:t>Ricerca e gestione delle informazioni</w:t>
            </w:r>
          </w:p>
          <w:p w14:paraId="2ADD3C05" w14:textId="77777777" w:rsidR="008429BD" w:rsidRPr="00224CBC" w:rsidRDefault="008429BD" w:rsidP="00A54548">
            <w:pPr>
              <w:spacing w:after="12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mallCaps/>
                <w:sz w:val="24"/>
                <w:szCs w:val="24"/>
              </w:rPr>
              <w:t>Valutazione finale</w:t>
            </w:r>
            <w:r w:rsidR="00224CBC">
              <w:rPr>
                <w:rFonts w:ascii="Times New Roman" w:hAnsi="Times New Roman" w:cs="Times New Roman"/>
                <w:smallCaps/>
                <w:sz w:val="24"/>
                <w:szCs w:val="24"/>
              </w:rPr>
              <w:t>:</w:t>
            </w:r>
          </w:p>
          <w:p w14:paraId="0454662F" w14:textId="77777777" w:rsidR="00224CBC" w:rsidRDefault="008429BD" w:rsidP="008429BD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Valutazione del prodotto finale</w:t>
            </w:r>
          </w:p>
          <w:p w14:paraId="34E0CECC" w14:textId="77777777" w:rsidR="00224CBC" w:rsidRPr="00224CBC" w:rsidRDefault="00224CBC" w:rsidP="00224CBC">
            <w:pPr>
              <w:numPr>
                <w:ilvl w:val="0"/>
                <w:numId w:val="24"/>
              </w:numPr>
              <w:suppressAutoHyphens/>
              <w:adjustRightInd w:val="0"/>
              <w:spacing w:line="276" w:lineRule="auto"/>
              <w:ind w:right="1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Colloquio finale su tutto il percorso.</w:t>
            </w:r>
          </w:p>
          <w:p w14:paraId="2F6A4B04" w14:textId="77777777" w:rsidR="0036035F" w:rsidRDefault="008429BD" w:rsidP="00ED5329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35F">
              <w:rPr>
                <w:rFonts w:ascii="Times New Roman" w:hAnsi="Times New Roman" w:cs="Times New Roman"/>
                <w:sz w:val="24"/>
                <w:szCs w:val="24"/>
              </w:rPr>
              <w:t>Rispetto dei tempi</w:t>
            </w:r>
          </w:p>
          <w:p w14:paraId="1BCCA94E" w14:textId="77777777" w:rsidR="008429BD" w:rsidRPr="0036035F" w:rsidRDefault="008429BD" w:rsidP="00ED5329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35F">
              <w:rPr>
                <w:rFonts w:ascii="Times New Roman" w:hAnsi="Times New Roman" w:cs="Times New Roman"/>
                <w:sz w:val="24"/>
                <w:szCs w:val="24"/>
              </w:rPr>
              <w:t>Precisione e destrezza nell’utilizzo degli strumenti e delle tecnologie</w:t>
            </w:r>
          </w:p>
          <w:p w14:paraId="1587C871" w14:textId="77777777" w:rsidR="00224CBC" w:rsidRPr="00224CBC" w:rsidRDefault="00224CBC" w:rsidP="00224CBC">
            <w:pPr>
              <w:widowControl/>
              <w:numPr>
                <w:ilvl w:val="0"/>
                <w:numId w:val="23"/>
              </w:numPr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Proprietà di linguaggio e di terminologia tecnica usata. Chiarezza e consequenzialità dei concetti.</w:t>
            </w:r>
          </w:p>
          <w:p w14:paraId="152145E2" w14:textId="77777777" w:rsidR="00224CBC" w:rsidRPr="00224CBC" w:rsidRDefault="00224CBC" w:rsidP="00224CBC">
            <w:pPr>
              <w:numPr>
                <w:ilvl w:val="0"/>
                <w:numId w:val="22"/>
              </w:numPr>
              <w:adjustRightInd w:val="0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Consapevolezza riflessiva e critica.</w:t>
            </w:r>
          </w:p>
          <w:p w14:paraId="3882B6BC" w14:textId="77777777" w:rsidR="00224CBC" w:rsidRPr="00224CBC" w:rsidRDefault="00224CBC" w:rsidP="00224CBC">
            <w:pPr>
              <w:numPr>
                <w:ilvl w:val="0"/>
                <w:numId w:val="22"/>
              </w:numPr>
              <w:adjustRightInd w:val="0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Capacità di cogliere i processi culturali, scientifici e tecnologici sottostanti al lavoro svolto.</w:t>
            </w:r>
          </w:p>
          <w:p w14:paraId="09A916A7" w14:textId="77777777" w:rsidR="004E3357" w:rsidRPr="00224CBC" w:rsidRDefault="008429BD" w:rsidP="00224CBC">
            <w:pPr>
              <w:numPr>
                <w:ilvl w:val="0"/>
                <w:numId w:val="21"/>
              </w:numPr>
              <w:suppressAutoHyphens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Capacità di eseguire i compiti prefissati con precisione</w:t>
            </w:r>
          </w:p>
        </w:tc>
      </w:tr>
    </w:tbl>
    <w:p w14:paraId="66EA4F08" w14:textId="77777777" w:rsidR="00D8248B" w:rsidRDefault="00D8248B"/>
    <w:p w14:paraId="45E6E3C9" w14:textId="77777777" w:rsidR="00D8248B" w:rsidRDefault="00D8248B"/>
    <w:p w14:paraId="45BD75DA" w14:textId="77777777" w:rsidR="00D8248B" w:rsidRDefault="00D8248B"/>
    <w:p w14:paraId="105F1240" w14:textId="77777777" w:rsidR="00D8248B" w:rsidRDefault="00D8248B"/>
    <w:p w14:paraId="2A4BE3DD" w14:textId="77777777" w:rsidR="00D8248B" w:rsidRDefault="00D8248B"/>
    <w:p w14:paraId="3C715B1E" w14:textId="77777777" w:rsidR="00D8248B" w:rsidRDefault="00D8248B"/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7"/>
        <w:gridCol w:w="29"/>
      </w:tblGrid>
      <w:tr w:rsidR="00CB0B2C" w:rsidRPr="00C66D8F" w14:paraId="0F5EFC32" w14:textId="77777777" w:rsidTr="00D8248B">
        <w:trPr>
          <w:gridAfter w:val="1"/>
          <w:wAfter w:w="29" w:type="dxa"/>
          <w:trHeight w:val="481"/>
        </w:trPr>
        <w:tc>
          <w:tcPr>
            <w:tcW w:w="9637" w:type="dxa"/>
            <w:shd w:val="clear" w:color="auto" w:fill="9BBB59" w:themeFill="accent3"/>
          </w:tcPr>
          <w:p w14:paraId="63C172D3" w14:textId="77777777" w:rsidR="00CB0B2C" w:rsidRPr="00260207" w:rsidRDefault="00CB0B2C" w:rsidP="0009778F">
            <w:pPr>
              <w:pStyle w:val="TableParagraph"/>
              <w:spacing w:before="104"/>
              <w:ind w:left="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CONSEGNA AGLI STUDENTI </w:t>
            </w:r>
          </w:p>
        </w:tc>
      </w:tr>
      <w:tr w:rsidR="00CB0B2C" w:rsidRPr="00C66D8F" w14:paraId="063C5051" w14:textId="77777777" w:rsidTr="00D8248B">
        <w:trPr>
          <w:trHeight w:val="480"/>
        </w:trPr>
        <w:tc>
          <w:tcPr>
            <w:tcW w:w="9666" w:type="dxa"/>
            <w:gridSpan w:val="2"/>
          </w:tcPr>
          <w:p w14:paraId="49FDC116" w14:textId="77777777" w:rsidR="00CB0B2C" w:rsidRDefault="00CB0B2C" w:rsidP="0009778F">
            <w:pPr>
              <w:pStyle w:val="TableParagraph"/>
              <w:spacing w:before="129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>Titolo UdA:</w:t>
            </w:r>
            <w:r w:rsidRPr="00260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48B">
              <w:rPr>
                <w:rFonts w:ascii="Times New Roman" w:hAnsi="Times New Roman" w:cs="Times New Roman"/>
                <w:b/>
                <w:sz w:val="24"/>
                <w:szCs w:val="24"/>
              </w:rPr>
              <w:t>CIRCUITI LOGICI SEQUENZIALI</w:t>
            </w:r>
          </w:p>
          <w:p w14:paraId="26E5484E" w14:textId="77777777" w:rsidR="00CB0B2C" w:rsidRDefault="00CB0B2C" w:rsidP="0009778F">
            <w:pPr>
              <w:pStyle w:val="TableParagraph"/>
              <w:spacing w:before="60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Cosa si chiede di fare: </w:t>
            </w:r>
          </w:p>
          <w:p w14:paraId="45138D9C" w14:textId="77777777" w:rsidR="00CB0B2C" w:rsidRDefault="00CB0B2C" w:rsidP="0009778F">
            <w:pPr>
              <w:pStyle w:val="Paragrafoelenco"/>
              <w:numPr>
                <w:ilvl w:val="0"/>
                <w:numId w:val="26"/>
              </w:numPr>
              <w:adjustRightInd w:val="0"/>
              <w:ind w:left="594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Analizzare</w:t>
            </w:r>
            <w:r w:rsidRPr="00C5752B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C5682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le reti </w:t>
            </w:r>
            <w:r w:rsidR="00225FC6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sequenziali</w:t>
            </w:r>
            <w:r w:rsidR="009C5682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proposte applicando </w:t>
            </w: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i concetti teorici acquisiti;</w:t>
            </w:r>
          </w:p>
          <w:p w14:paraId="1A2C7922" w14:textId="77777777" w:rsidR="00CB0B2C" w:rsidRDefault="00CB0B2C" w:rsidP="0009778F">
            <w:pPr>
              <w:pStyle w:val="Paragrafoelenco"/>
              <w:numPr>
                <w:ilvl w:val="0"/>
                <w:numId w:val="26"/>
              </w:numPr>
              <w:adjustRightInd w:val="0"/>
              <w:spacing w:before="60" w:after="60"/>
              <w:ind w:left="594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Simulare la rete mediante software di simulazione (NI Multisim, Tinkercad)</w:t>
            </w:r>
          </w:p>
          <w:p w14:paraId="372FD090" w14:textId="77777777" w:rsidR="00CB0B2C" w:rsidRDefault="00CB0B2C" w:rsidP="0009778F">
            <w:pPr>
              <w:pStyle w:val="Paragrafoelenco"/>
              <w:numPr>
                <w:ilvl w:val="0"/>
                <w:numId w:val="26"/>
              </w:numPr>
              <w:adjustRightInd w:val="0"/>
              <w:spacing w:before="60" w:after="60"/>
              <w:ind w:left="594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Realizzare il circuito su breadboard e utilizzare gli strumenti di misura per calcolare le grandezze richieste</w:t>
            </w:r>
          </w:p>
          <w:p w14:paraId="4060FB88" w14:textId="77777777" w:rsidR="00CB0B2C" w:rsidRDefault="00CB0B2C" w:rsidP="0009778F">
            <w:pPr>
              <w:pStyle w:val="Paragrafoelenco"/>
              <w:numPr>
                <w:ilvl w:val="0"/>
                <w:numId w:val="26"/>
              </w:numPr>
              <w:adjustRightInd w:val="0"/>
              <w:ind w:left="594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Verifica della correttezza dei risultati ottenuti</w:t>
            </w:r>
          </w:p>
          <w:p w14:paraId="639E545D" w14:textId="77777777" w:rsidR="00CB0B2C" w:rsidRPr="00160E9D" w:rsidRDefault="00CB0B2C" w:rsidP="0009778F">
            <w:pPr>
              <w:pStyle w:val="Paragrafoelenco"/>
              <w:numPr>
                <w:ilvl w:val="0"/>
                <w:numId w:val="26"/>
              </w:numPr>
              <w:adjustRightInd w:val="0"/>
              <w:ind w:left="594" w:right="57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Relazione descrittiva del lavoro svolto</w:t>
            </w:r>
          </w:p>
          <w:p w14:paraId="4C176A52" w14:textId="77777777" w:rsidR="00CB0B2C" w:rsidRPr="00260207" w:rsidRDefault="00CB0B2C" w:rsidP="0009778F">
            <w:pPr>
              <w:pStyle w:val="TableParagraph"/>
              <w:spacing w:before="60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 che modo (singoli, gruppi):  </w:t>
            </w:r>
            <w:r w:rsidRPr="002C7A52">
              <w:rPr>
                <w:rFonts w:ascii="Times New Roman" w:hAnsi="Times New Roman" w:cs="Times New Roman"/>
                <w:sz w:val="24"/>
                <w:szCs w:val="24"/>
              </w:rPr>
              <w:t>Il lavoro in team</w:t>
            </w:r>
          </w:p>
          <w:p w14:paraId="3956B344" w14:textId="77777777" w:rsidR="00CB0B2C" w:rsidRPr="00260207" w:rsidRDefault="00CB0B2C" w:rsidP="0009778F">
            <w:pPr>
              <w:pStyle w:val="TableParagraph"/>
              <w:spacing w:before="60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789">
              <w:rPr>
                <w:rFonts w:ascii="Times New Roman" w:hAnsi="Times New Roman" w:cs="Times New Roman"/>
                <w:b/>
                <w:sz w:val="24"/>
                <w:szCs w:val="24"/>
              </w:rPr>
              <w:t>Quali prodotti:</w:t>
            </w: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6789">
              <w:rPr>
                <w:rFonts w:ascii="Times New Roman" w:hAnsi="Times New Roman" w:cs="Times New Roman"/>
                <w:sz w:val="24"/>
                <w:szCs w:val="24"/>
              </w:rPr>
              <w:t xml:space="preserve">Relazione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tecnica </w:t>
            </w:r>
            <w:r w:rsidRPr="00166789">
              <w:rPr>
                <w:rFonts w:ascii="Times New Roman" w:hAnsi="Times New Roman" w:cs="Times New Roman"/>
                <w:sz w:val="24"/>
                <w:szCs w:val="24"/>
              </w:rPr>
              <w:t>finale sull’esercitazione svolta</w:t>
            </w:r>
          </w:p>
          <w:p w14:paraId="4E280B9F" w14:textId="77777777" w:rsidR="00CB0B2C" w:rsidRDefault="00CB0B2C" w:rsidP="0009778F">
            <w:pPr>
              <w:pStyle w:val="TableParagraph"/>
              <w:spacing w:before="60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Che senso ha (a cosa serve, per quali apprendimenti)? </w:t>
            </w:r>
          </w:p>
          <w:p w14:paraId="7152BD62" w14:textId="77777777" w:rsidR="00CB0B2C" w:rsidRDefault="00CB0B2C" w:rsidP="0009778F">
            <w:pPr>
              <w:pStyle w:val="TableParagraph"/>
              <w:numPr>
                <w:ilvl w:val="0"/>
                <w:numId w:val="27"/>
              </w:numPr>
              <w:spacing w:before="60"/>
              <w:ind w:left="594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Applicazione dei principi teorici acquisiti</w:t>
            </w:r>
          </w:p>
          <w:p w14:paraId="0E3844A7" w14:textId="77777777" w:rsidR="00CB0B2C" w:rsidRDefault="00CB0B2C" w:rsidP="0009778F">
            <w:pPr>
              <w:pStyle w:val="TableParagraph"/>
              <w:numPr>
                <w:ilvl w:val="0"/>
                <w:numId w:val="27"/>
              </w:numPr>
              <w:ind w:left="594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Utilizzo della documentazione tecnica</w:t>
            </w:r>
          </w:p>
          <w:p w14:paraId="1FAE6B73" w14:textId="77777777" w:rsidR="00CB0B2C" w:rsidRPr="0060503C" w:rsidRDefault="00CB0B2C" w:rsidP="0009778F">
            <w:pPr>
              <w:pStyle w:val="TableParagraph"/>
              <w:numPr>
                <w:ilvl w:val="0"/>
                <w:numId w:val="27"/>
              </w:numPr>
              <w:ind w:left="594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0503C">
              <w:rPr>
                <w:rFonts w:ascii="Times New Roman" w:hAnsi="Times New Roman" w:cs="Times New Roman"/>
                <w:sz w:val="24"/>
                <w:szCs w:val="24"/>
              </w:rPr>
              <w:t>Utilizzo corretto degli strumenti di misura controllo e diagnosi</w:t>
            </w:r>
          </w:p>
          <w:p w14:paraId="015CD7C6" w14:textId="77777777" w:rsidR="00CB0B2C" w:rsidRDefault="00CB0B2C" w:rsidP="0009778F">
            <w:pPr>
              <w:pStyle w:val="TableParagraph"/>
              <w:spacing w:before="60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7">
              <w:rPr>
                <w:rFonts w:ascii="Times New Roman" w:hAnsi="Times New Roman" w:cs="Times New Roman"/>
                <w:b/>
                <w:sz w:val="24"/>
                <w:szCs w:val="24"/>
              </w:rPr>
              <w:t>Tempi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855E06"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1CE74DC" w14:textId="77777777" w:rsidR="00CB0B2C" w:rsidRDefault="00CB0B2C" w:rsidP="0009778F">
            <w:pPr>
              <w:pStyle w:val="TableParagraph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0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Risorse: </w:t>
            </w:r>
          </w:p>
          <w:p w14:paraId="48660306" w14:textId="77777777" w:rsidR="00CB0B2C" w:rsidRDefault="00CB0B2C" w:rsidP="0009778F">
            <w:pPr>
              <w:pStyle w:val="TableParagraph"/>
              <w:numPr>
                <w:ilvl w:val="0"/>
                <w:numId w:val="28"/>
              </w:numPr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Libri , manuali, 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 riviste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specializzate di consultazione fornite dal docente</w:t>
            </w:r>
          </w:p>
          <w:p w14:paraId="0C8EE017" w14:textId="77777777" w:rsidR="00CB0B2C" w:rsidRPr="00DB6490" w:rsidRDefault="00CB0B2C" w:rsidP="0009778F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LIM</w:t>
            </w:r>
          </w:p>
          <w:p w14:paraId="60377CD7" w14:textId="77777777" w:rsidR="00CB0B2C" w:rsidRPr="00DB6490" w:rsidRDefault="00CB0B2C" w:rsidP="0009778F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PC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Internet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BD1D92" w14:textId="77777777" w:rsidR="00CB0B2C" w:rsidRPr="00DB6490" w:rsidRDefault="00CB0B2C" w:rsidP="0009778F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Software di simulazione ( NI Multisim,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Tinkercad)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243F3C" w14:textId="77777777" w:rsidR="00CB0B2C" w:rsidRDefault="00CB0B2C" w:rsidP="0009778F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Laboratorio 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TEEA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9AA86D" w14:textId="77777777" w:rsidR="00CB0B2C" w:rsidRPr="009D2BAF" w:rsidRDefault="00CB0B2C" w:rsidP="0009778F">
            <w:pPr>
              <w:pStyle w:val="TableParagraph"/>
              <w:spacing w:before="60" w:after="60"/>
              <w:ind w:lef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9D2B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Criteri di valutazione: 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La valu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az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e tie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e co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n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to s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a d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e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9D2BA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o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o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tto finale s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a d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e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p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oces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s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 a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ave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 xml:space="preserve">so cui </w:t>
            </w:r>
            <w:r w:rsidRPr="009D2BA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i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pr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d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to è sta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li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zza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o. A tal fine verranno somministrate verifiche scritte e orali in itinere.</w:t>
            </w:r>
          </w:p>
        </w:tc>
      </w:tr>
    </w:tbl>
    <w:p w14:paraId="52E1EA6C" w14:textId="77777777" w:rsidR="00923DA7" w:rsidRDefault="00923DA7" w:rsidP="00923DA7">
      <w:pPr>
        <w:tabs>
          <w:tab w:val="left" w:pos="6946"/>
        </w:tabs>
        <w:spacing w:line="360" w:lineRule="auto"/>
        <w:ind w:left="195"/>
        <w:rPr>
          <w:rFonts w:ascii="Times New Roman" w:hAnsi="Times New Roman" w:cs="Times New Roman"/>
          <w:sz w:val="24"/>
          <w:szCs w:val="24"/>
        </w:rPr>
      </w:pPr>
    </w:p>
    <w:p w14:paraId="3FEB1783" w14:textId="3F2E88EB" w:rsidR="00923DA7" w:rsidRDefault="00923DA7" w:rsidP="00923DA7">
      <w:pPr>
        <w:tabs>
          <w:tab w:val="left" w:pos="6946"/>
        </w:tabs>
        <w:spacing w:line="360" w:lineRule="auto"/>
        <w:ind w:left="1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Sante</w:t>
      </w:r>
      <w:r w:rsidR="00080F43">
        <w:rPr>
          <w:rFonts w:ascii="Times New Roman" w:hAnsi="Times New Roman" w:cs="Times New Roman"/>
          <w:sz w:val="24"/>
          <w:szCs w:val="24"/>
        </w:rPr>
        <w:t>ramo in Colle, 1</w:t>
      </w:r>
      <w:r w:rsidR="003B01D6">
        <w:rPr>
          <w:rFonts w:ascii="Times New Roman" w:hAnsi="Times New Roman" w:cs="Times New Roman"/>
          <w:sz w:val="24"/>
          <w:szCs w:val="24"/>
        </w:rPr>
        <w:t>5</w:t>
      </w:r>
      <w:r w:rsidR="005813FE">
        <w:rPr>
          <w:rFonts w:ascii="Times New Roman" w:hAnsi="Times New Roman" w:cs="Times New Roman"/>
          <w:sz w:val="24"/>
          <w:szCs w:val="24"/>
        </w:rPr>
        <w:t xml:space="preserve"> Novembre 202</w:t>
      </w:r>
      <w:r w:rsidR="003B01D6">
        <w:rPr>
          <w:rFonts w:ascii="Times New Roman" w:hAnsi="Times New Roman" w:cs="Times New Roman"/>
          <w:sz w:val="24"/>
          <w:szCs w:val="24"/>
        </w:rPr>
        <w:t>5</w:t>
      </w:r>
      <w:r w:rsidR="00581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I docenti:      </w:t>
      </w:r>
    </w:p>
    <w:p w14:paraId="38F1D41B" w14:textId="77777777" w:rsidR="00221B9E" w:rsidRDefault="00923DA7" w:rsidP="00221B9E">
      <w:pPr>
        <w:tabs>
          <w:tab w:val="left" w:pos="6946"/>
        </w:tabs>
        <w:spacing w:line="360" w:lineRule="auto"/>
        <w:ind w:left="1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21B9E">
        <w:rPr>
          <w:rFonts w:ascii="Times New Roman" w:hAnsi="Times New Roman" w:cs="Times New Roman"/>
          <w:sz w:val="24"/>
          <w:szCs w:val="24"/>
        </w:rPr>
        <w:t>Prof. Giovanni Vito Cianciotti</w:t>
      </w:r>
    </w:p>
    <w:p w14:paraId="3062EFA5" w14:textId="31B29DB1" w:rsidR="00221B9E" w:rsidRDefault="00221B9E" w:rsidP="00221B9E">
      <w:pPr>
        <w:tabs>
          <w:tab w:val="left" w:pos="6946"/>
        </w:tabs>
        <w:spacing w:line="360" w:lineRule="auto"/>
        <w:ind w:left="1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Prof. </w:t>
      </w:r>
      <w:r w:rsidR="003B01D6">
        <w:rPr>
          <w:rFonts w:ascii="Times New Roman" w:hAnsi="Times New Roman" w:cs="Times New Roman"/>
          <w:sz w:val="24"/>
          <w:szCs w:val="24"/>
        </w:rPr>
        <w:t>Raffaele D’Addario</w:t>
      </w:r>
    </w:p>
    <w:p w14:paraId="5E904CA1" w14:textId="77777777" w:rsidR="00251A55" w:rsidRPr="00923DA7" w:rsidRDefault="00251A55" w:rsidP="00221B9E">
      <w:pPr>
        <w:tabs>
          <w:tab w:val="left" w:pos="6946"/>
        </w:tabs>
        <w:spacing w:line="360" w:lineRule="auto"/>
        <w:ind w:left="195"/>
        <w:rPr>
          <w:rFonts w:ascii="Times New Roman" w:hAnsi="Times New Roman" w:cs="Times New Roman"/>
          <w:sz w:val="24"/>
          <w:szCs w:val="24"/>
        </w:rPr>
      </w:pPr>
    </w:p>
    <w:sectPr w:rsidR="00251A55" w:rsidRPr="00923DA7" w:rsidSect="00DC2A33">
      <w:footerReference w:type="default" r:id="rId8"/>
      <w:pgSz w:w="11920" w:h="16840"/>
      <w:pgMar w:top="1600" w:right="960" w:bottom="660" w:left="1020" w:header="0" w:footer="4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047C1" w14:textId="77777777" w:rsidR="00F1417C" w:rsidRDefault="00F1417C">
      <w:r>
        <w:separator/>
      </w:r>
    </w:p>
  </w:endnote>
  <w:endnote w:type="continuationSeparator" w:id="0">
    <w:p w14:paraId="605EA7E9" w14:textId="77777777" w:rsidR="00F1417C" w:rsidRDefault="00F14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rmata-Medium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1B3E1" w14:textId="77777777" w:rsidR="0009778F" w:rsidRDefault="00BF5273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0A06646" wp14:editId="348076A7">
              <wp:simplePos x="0" y="0"/>
              <wp:positionH relativeFrom="page">
                <wp:posOffset>3659505</wp:posOffset>
              </wp:positionH>
              <wp:positionV relativeFrom="page">
                <wp:posOffset>10207625</wp:posOffset>
              </wp:positionV>
              <wp:extent cx="115570" cy="1809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54BBBC" w14:textId="77777777" w:rsidR="0009778F" w:rsidRDefault="00006364">
                          <w:pPr>
                            <w:spacing w:before="20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09778F"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80F43">
                            <w:rPr>
                              <w:noProof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A0664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15pt;margin-top:803.75pt;width:9.1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" filled="f" stroked="f">
              <v:textbox inset="0,0,0,0">
                <w:txbxContent>
                  <w:p w14:paraId="3F54BBBC" w14:textId="77777777" w:rsidR="0009778F" w:rsidRDefault="00006364">
                    <w:pPr>
                      <w:spacing w:before="20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 w:rsidR="0009778F"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80F43">
                      <w:rPr>
                        <w:noProof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14699" w14:textId="77777777" w:rsidR="00F1417C" w:rsidRDefault="00F1417C">
      <w:r>
        <w:separator/>
      </w:r>
    </w:p>
  </w:footnote>
  <w:footnote w:type="continuationSeparator" w:id="0">
    <w:p w14:paraId="04221ECF" w14:textId="77777777" w:rsidR="00F1417C" w:rsidRDefault="00F141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16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324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Liberation Serif" w:hAnsi="Liberation Serif"/>
      </w:rPr>
    </w:lvl>
  </w:abstractNum>
  <w:abstractNum w:abstractNumId="1" w15:restartNumberingAfterBreak="0">
    <w:nsid w:val="05D32360"/>
    <w:multiLevelType w:val="hybridMultilevel"/>
    <w:tmpl w:val="93EC669E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07130A3F"/>
    <w:multiLevelType w:val="hybridMultilevel"/>
    <w:tmpl w:val="026417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105DF"/>
    <w:multiLevelType w:val="multilevel"/>
    <w:tmpl w:val="EB4EB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9F0CBD"/>
    <w:multiLevelType w:val="hybridMultilevel"/>
    <w:tmpl w:val="9B6028E8"/>
    <w:lvl w:ilvl="0" w:tplc="0410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5" w15:restartNumberingAfterBreak="0">
    <w:nsid w:val="14C27941"/>
    <w:multiLevelType w:val="hybridMultilevel"/>
    <w:tmpl w:val="01F44D2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724FE"/>
    <w:multiLevelType w:val="hybridMultilevel"/>
    <w:tmpl w:val="E5B6F2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3677A"/>
    <w:multiLevelType w:val="hybridMultilevel"/>
    <w:tmpl w:val="196487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6586F"/>
    <w:multiLevelType w:val="hybridMultilevel"/>
    <w:tmpl w:val="EBD83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5319A"/>
    <w:multiLevelType w:val="hybridMultilevel"/>
    <w:tmpl w:val="2FC4E002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3267F9"/>
    <w:multiLevelType w:val="hybridMultilevel"/>
    <w:tmpl w:val="15CC88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A4DB9"/>
    <w:multiLevelType w:val="hybridMultilevel"/>
    <w:tmpl w:val="CBA862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07406E"/>
    <w:multiLevelType w:val="hybridMultilevel"/>
    <w:tmpl w:val="2E8875A0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BB4064"/>
    <w:multiLevelType w:val="multilevel"/>
    <w:tmpl w:val="FBDA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6B2213"/>
    <w:multiLevelType w:val="hybridMultilevel"/>
    <w:tmpl w:val="B3FAF058"/>
    <w:lvl w:ilvl="0" w:tplc="F30C99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906A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FA05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A8DE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3925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97ADE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DD038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4C34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C7459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79136FC"/>
    <w:multiLevelType w:val="hybridMultilevel"/>
    <w:tmpl w:val="3370D8BC"/>
    <w:lvl w:ilvl="0" w:tplc="0410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6" w15:restartNumberingAfterBreak="0">
    <w:nsid w:val="4A6C4F97"/>
    <w:multiLevelType w:val="hybridMultilevel"/>
    <w:tmpl w:val="3A0E9086"/>
    <w:lvl w:ilvl="0" w:tplc="0410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7" w15:restartNumberingAfterBreak="0">
    <w:nsid w:val="56780268"/>
    <w:multiLevelType w:val="hybridMultilevel"/>
    <w:tmpl w:val="E6A006D0"/>
    <w:lvl w:ilvl="0" w:tplc="A078CC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627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5C52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501F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28D5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B0EA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0A68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1030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5829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A5250BB"/>
    <w:multiLevelType w:val="hybridMultilevel"/>
    <w:tmpl w:val="A8DEE3F8"/>
    <w:lvl w:ilvl="0" w:tplc="0410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9" w15:restartNumberingAfterBreak="0">
    <w:nsid w:val="5E2869E4"/>
    <w:multiLevelType w:val="hybridMultilevel"/>
    <w:tmpl w:val="49AE1B0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592C59"/>
    <w:multiLevelType w:val="hybridMultilevel"/>
    <w:tmpl w:val="28ACD3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9B7D98"/>
    <w:multiLevelType w:val="hybridMultilevel"/>
    <w:tmpl w:val="6CB61B8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A0157E"/>
    <w:multiLevelType w:val="hybridMultilevel"/>
    <w:tmpl w:val="809EA788"/>
    <w:lvl w:ilvl="0" w:tplc="0410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23" w15:restartNumberingAfterBreak="0">
    <w:nsid w:val="6E5168B4"/>
    <w:multiLevelType w:val="hybridMultilevel"/>
    <w:tmpl w:val="912A72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735297"/>
    <w:multiLevelType w:val="hybridMultilevel"/>
    <w:tmpl w:val="9F96BA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97109C"/>
    <w:multiLevelType w:val="hybridMultilevel"/>
    <w:tmpl w:val="CE9E01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375112"/>
    <w:multiLevelType w:val="hybridMultilevel"/>
    <w:tmpl w:val="AED252F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C9479A"/>
    <w:multiLevelType w:val="hybridMultilevel"/>
    <w:tmpl w:val="3A202F4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07629859">
    <w:abstractNumId w:val="5"/>
  </w:num>
  <w:num w:numId="2" w16cid:durableId="504591445">
    <w:abstractNumId w:val="8"/>
  </w:num>
  <w:num w:numId="3" w16cid:durableId="1760253028">
    <w:abstractNumId w:val="7"/>
  </w:num>
  <w:num w:numId="4" w16cid:durableId="1552381100">
    <w:abstractNumId w:val="2"/>
  </w:num>
  <w:num w:numId="5" w16cid:durableId="1307396841">
    <w:abstractNumId w:val="3"/>
  </w:num>
  <w:num w:numId="6" w16cid:durableId="1129587589">
    <w:abstractNumId w:val="13"/>
  </w:num>
  <w:num w:numId="7" w16cid:durableId="1935894891">
    <w:abstractNumId w:val="14"/>
  </w:num>
  <w:num w:numId="8" w16cid:durableId="1219825664">
    <w:abstractNumId w:val="17"/>
  </w:num>
  <w:num w:numId="9" w16cid:durableId="473332953">
    <w:abstractNumId w:val="26"/>
  </w:num>
  <w:num w:numId="10" w16cid:durableId="402996816">
    <w:abstractNumId w:val="11"/>
  </w:num>
  <w:num w:numId="11" w16cid:durableId="1658420362">
    <w:abstractNumId w:val="25"/>
  </w:num>
  <w:num w:numId="12" w16cid:durableId="1794245415">
    <w:abstractNumId w:val="4"/>
  </w:num>
  <w:num w:numId="13" w16cid:durableId="2101634684">
    <w:abstractNumId w:val="12"/>
  </w:num>
  <w:num w:numId="14" w16cid:durableId="12465610">
    <w:abstractNumId w:val="24"/>
  </w:num>
  <w:num w:numId="15" w16cid:durableId="1305088458">
    <w:abstractNumId w:val="27"/>
  </w:num>
  <w:num w:numId="16" w16cid:durableId="201672460">
    <w:abstractNumId w:val="19"/>
  </w:num>
  <w:num w:numId="17" w16cid:durableId="393896855">
    <w:abstractNumId w:val="23"/>
  </w:num>
  <w:num w:numId="18" w16cid:durableId="1018389812">
    <w:abstractNumId w:val="9"/>
  </w:num>
  <w:num w:numId="19" w16cid:durableId="2063751406">
    <w:abstractNumId w:val="22"/>
  </w:num>
  <w:num w:numId="20" w16cid:durableId="925265357">
    <w:abstractNumId w:val="10"/>
  </w:num>
  <w:num w:numId="21" w16cid:durableId="95487451">
    <w:abstractNumId w:val="0"/>
  </w:num>
  <w:num w:numId="22" w16cid:durableId="1931429390">
    <w:abstractNumId w:val="6"/>
  </w:num>
  <w:num w:numId="23" w16cid:durableId="2026320484">
    <w:abstractNumId w:val="21"/>
  </w:num>
  <w:num w:numId="24" w16cid:durableId="1880629307">
    <w:abstractNumId w:val="20"/>
  </w:num>
  <w:num w:numId="25" w16cid:durableId="1973048246">
    <w:abstractNumId w:val="16"/>
  </w:num>
  <w:num w:numId="26" w16cid:durableId="1961842745">
    <w:abstractNumId w:val="1"/>
  </w:num>
  <w:num w:numId="27" w16cid:durableId="289172971">
    <w:abstractNumId w:val="15"/>
  </w:num>
  <w:num w:numId="28" w16cid:durableId="174818486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2E0"/>
    <w:rsid w:val="00006364"/>
    <w:rsid w:val="0001078C"/>
    <w:rsid w:val="000114D0"/>
    <w:rsid w:val="000321E8"/>
    <w:rsid w:val="0005120B"/>
    <w:rsid w:val="00055CE5"/>
    <w:rsid w:val="00076AC4"/>
    <w:rsid w:val="00080F43"/>
    <w:rsid w:val="00095D66"/>
    <w:rsid w:val="0009778F"/>
    <w:rsid w:val="000A7F38"/>
    <w:rsid w:val="000C345E"/>
    <w:rsid w:val="000F3B5B"/>
    <w:rsid w:val="000F54B6"/>
    <w:rsid w:val="00105FFB"/>
    <w:rsid w:val="00107501"/>
    <w:rsid w:val="00110321"/>
    <w:rsid w:val="00120D80"/>
    <w:rsid w:val="00124802"/>
    <w:rsid w:val="0014757E"/>
    <w:rsid w:val="00152150"/>
    <w:rsid w:val="00160E9D"/>
    <w:rsid w:val="00166789"/>
    <w:rsid w:val="001741BC"/>
    <w:rsid w:val="00175D99"/>
    <w:rsid w:val="00181D0B"/>
    <w:rsid w:val="001821C5"/>
    <w:rsid w:val="00192516"/>
    <w:rsid w:val="001934FA"/>
    <w:rsid w:val="001C22E0"/>
    <w:rsid w:val="001D79C1"/>
    <w:rsid w:val="00206342"/>
    <w:rsid w:val="00221B9E"/>
    <w:rsid w:val="00222E63"/>
    <w:rsid w:val="002234DE"/>
    <w:rsid w:val="00224CBC"/>
    <w:rsid w:val="00225FC6"/>
    <w:rsid w:val="002458E4"/>
    <w:rsid w:val="00246249"/>
    <w:rsid w:val="00251A55"/>
    <w:rsid w:val="00252D61"/>
    <w:rsid w:val="00260207"/>
    <w:rsid w:val="00261DAE"/>
    <w:rsid w:val="002718C8"/>
    <w:rsid w:val="00282381"/>
    <w:rsid w:val="002B117F"/>
    <w:rsid w:val="002B1CAC"/>
    <w:rsid w:val="002C7920"/>
    <w:rsid w:val="002C7A52"/>
    <w:rsid w:val="002D2369"/>
    <w:rsid w:val="002E4E97"/>
    <w:rsid w:val="002F48F1"/>
    <w:rsid w:val="0032385C"/>
    <w:rsid w:val="003353D7"/>
    <w:rsid w:val="00345B39"/>
    <w:rsid w:val="0036035F"/>
    <w:rsid w:val="00365666"/>
    <w:rsid w:val="00365A01"/>
    <w:rsid w:val="00365E4B"/>
    <w:rsid w:val="003A1D69"/>
    <w:rsid w:val="003A47CC"/>
    <w:rsid w:val="003B01D6"/>
    <w:rsid w:val="003C48E4"/>
    <w:rsid w:val="003D1266"/>
    <w:rsid w:val="003E0DB9"/>
    <w:rsid w:val="00400D33"/>
    <w:rsid w:val="00440E95"/>
    <w:rsid w:val="00442C89"/>
    <w:rsid w:val="0045657B"/>
    <w:rsid w:val="00456C8E"/>
    <w:rsid w:val="00456DB2"/>
    <w:rsid w:val="00465A02"/>
    <w:rsid w:val="0048376C"/>
    <w:rsid w:val="004A0472"/>
    <w:rsid w:val="004E0793"/>
    <w:rsid w:val="004E3357"/>
    <w:rsid w:val="00502E07"/>
    <w:rsid w:val="00511F43"/>
    <w:rsid w:val="005135F3"/>
    <w:rsid w:val="005231C9"/>
    <w:rsid w:val="0054220E"/>
    <w:rsid w:val="005629AE"/>
    <w:rsid w:val="005813FE"/>
    <w:rsid w:val="00595A31"/>
    <w:rsid w:val="005A0EAD"/>
    <w:rsid w:val="005B6C45"/>
    <w:rsid w:val="005C26B4"/>
    <w:rsid w:val="005C2BE1"/>
    <w:rsid w:val="005F4EFE"/>
    <w:rsid w:val="005F79E4"/>
    <w:rsid w:val="00604EC7"/>
    <w:rsid w:val="0060503C"/>
    <w:rsid w:val="0061074F"/>
    <w:rsid w:val="00613591"/>
    <w:rsid w:val="006213DC"/>
    <w:rsid w:val="00626105"/>
    <w:rsid w:val="006319A9"/>
    <w:rsid w:val="006644B3"/>
    <w:rsid w:val="006846A6"/>
    <w:rsid w:val="0068611F"/>
    <w:rsid w:val="006B3AB4"/>
    <w:rsid w:val="006B56F7"/>
    <w:rsid w:val="006D0792"/>
    <w:rsid w:val="006D439F"/>
    <w:rsid w:val="006E6B8E"/>
    <w:rsid w:val="006E700F"/>
    <w:rsid w:val="006F59F5"/>
    <w:rsid w:val="00701A92"/>
    <w:rsid w:val="00706E31"/>
    <w:rsid w:val="007108EB"/>
    <w:rsid w:val="007262E0"/>
    <w:rsid w:val="00740A6A"/>
    <w:rsid w:val="007448E7"/>
    <w:rsid w:val="0074505A"/>
    <w:rsid w:val="00746225"/>
    <w:rsid w:val="00751227"/>
    <w:rsid w:val="007824ED"/>
    <w:rsid w:val="00782F0C"/>
    <w:rsid w:val="007935FD"/>
    <w:rsid w:val="007C3C69"/>
    <w:rsid w:val="007C6C71"/>
    <w:rsid w:val="007D75E1"/>
    <w:rsid w:val="007E3CBB"/>
    <w:rsid w:val="007E44D5"/>
    <w:rsid w:val="0081384B"/>
    <w:rsid w:val="00834E2E"/>
    <w:rsid w:val="00837AEB"/>
    <w:rsid w:val="008429BD"/>
    <w:rsid w:val="00855E06"/>
    <w:rsid w:val="00880A5F"/>
    <w:rsid w:val="00885304"/>
    <w:rsid w:val="008B3160"/>
    <w:rsid w:val="008E3BE9"/>
    <w:rsid w:val="008F652A"/>
    <w:rsid w:val="00923DA7"/>
    <w:rsid w:val="0094188F"/>
    <w:rsid w:val="00942FD6"/>
    <w:rsid w:val="00963CF3"/>
    <w:rsid w:val="00964CC3"/>
    <w:rsid w:val="0096503F"/>
    <w:rsid w:val="0097106D"/>
    <w:rsid w:val="00974036"/>
    <w:rsid w:val="00995A1D"/>
    <w:rsid w:val="009C141A"/>
    <w:rsid w:val="009C2BB7"/>
    <w:rsid w:val="009C5682"/>
    <w:rsid w:val="009C5758"/>
    <w:rsid w:val="009D2BAF"/>
    <w:rsid w:val="009E6296"/>
    <w:rsid w:val="00A145B4"/>
    <w:rsid w:val="00A3055A"/>
    <w:rsid w:val="00A539E9"/>
    <w:rsid w:val="00A53A4B"/>
    <w:rsid w:val="00A54548"/>
    <w:rsid w:val="00AA11F1"/>
    <w:rsid w:val="00AA16B1"/>
    <w:rsid w:val="00AA2049"/>
    <w:rsid w:val="00AD7A4D"/>
    <w:rsid w:val="00AF2E86"/>
    <w:rsid w:val="00B00A41"/>
    <w:rsid w:val="00B037E3"/>
    <w:rsid w:val="00B16EE4"/>
    <w:rsid w:val="00B5119F"/>
    <w:rsid w:val="00B762C9"/>
    <w:rsid w:val="00B77C62"/>
    <w:rsid w:val="00B82614"/>
    <w:rsid w:val="00B93BE5"/>
    <w:rsid w:val="00BB26DC"/>
    <w:rsid w:val="00BC2986"/>
    <w:rsid w:val="00BE0437"/>
    <w:rsid w:val="00BE1302"/>
    <w:rsid w:val="00BF2FDF"/>
    <w:rsid w:val="00BF5273"/>
    <w:rsid w:val="00C03E5F"/>
    <w:rsid w:val="00C06A11"/>
    <w:rsid w:val="00C159C0"/>
    <w:rsid w:val="00C400FD"/>
    <w:rsid w:val="00C42B45"/>
    <w:rsid w:val="00C45AD6"/>
    <w:rsid w:val="00C538A6"/>
    <w:rsid w:val="00C5752B"/>
    <w:rsid w:val="00C63E81"/>
    <w:rsid w:val="00C66D8F"/>
    <w:rsid w:val="00C81801"/>
    <w:rsid w:val="00CB0B2C"/>
    <w:rsid w:val="00CB2B3B"/>
    <w:rsid w:val="00CC52AF"/>
    <w:rsid w:val="00CE5261"/>
    <w:rsid w:val="00D06332"/>
    <w:rsid w:val="00D21B84"/>
    <w:rsid w:val="00D2516C"/>
    <w:rsid w:val="00D31C77"/>
    <w:rsid w:val="00D426DD"/>
    <w:rsid w:val="00D8248B"/>
    <w:rsid w:val="00DB6490"/>
    <w:rsid w:val="00DC2A33"/>
    <w:rsid w:val="00DC7C5B"/>
    <w:rsid w:val="00DD12C0"/>
    <w:rsid w:val="00DD23AC"/>
    <w:rsid w:val="00E04C69"/>
    <w:rsid w:val="00E177F9"/>
    <w:rsid w:val="00E272BD"/>
    <w:rsid w:val="00E47A5F"/>
    <w:rsid w:val="00E60023"/>
    <w:rsid w:val="00E62B67"/>
    <w:rsid w:val="00E71FCE"/>
    <w:rsid w:val="00E83F11"/>
    <w:rsid w:val="00E8425C"/>
    <w:rsid w:val="00E95F71"/>
    <w:rsid w:val="00EA1AFD"/>
    <w:rsid w:val="00EB5498"/>
    <w:rsid w:val="00ED5329"/>
    <w:rsid w:val="00F1007A"/>
    <w:rsid w:val="00F106C9"/>
    <w:rsid w:val="00F1417C"/>
    <w:rsid w:val="00F22213"/>
    <w:rsid w:val="00F2378A"/>
    <w:rsid w:val="00F275B5"/>
    <w:rsid w:val="00F56588"/>
    <w:rsid w:val="00F64974"/>
    <w:rsid w:val="00F678AB"/>
    <w:rsid w:val="00F779FC"/>
    <w:rsid w:val="00FA424D"/>
    <w:rsid w:val="00FC4E10"/>
    <w:rsid w:val="00FF388B"/>
    <w:rsid w:val="00FF3D29"/>
    <w:rsid w:val="00FF4839"/>
    <w:rsid w:val="00FF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B042E"/>
  <w15:docId w15:val="{EFD9C8FF-2088-4919-BCC9-0FB7E90E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C2A33"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rsid w:val="00DC2A33"/>
    <w:pPr>
      <w:spacing w:before="87"/>
      <w:ind w:left="115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C2A3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C2A33"/>
    <w:rPr>
      <w:sz w:val="24"/>
      <w:szCs w:val="24"/>
    </w:rPr>
  </w:style>
  <w:style w:type="paragraph" w:styleId="Paragrafoelenco">
    <w:name w:val="List Paragraph"/>
    <w:basedOn w:val="Normale"/>
    <w:uiPriority w:val="99"/>
    <w:qFormat/>
    <w:rsid w:val="00DC2A33"/>
  </w:style>
  <w:style w:type="paragraph" w:customStyle="1" w:styleId="TableParagraph">
    <w:name w:val="Table Paragraph"/>
    <w:basedOn w:val="Normale"/>
    <w:uiPriority w:val="1"/>
    <w:qFormat/>
    <w:rsid w:val="00DC2A33"/>
  </w:style>
  <w:style w:type="character" w:customStyle="1" w:styleId="numeroparagrafo">
    <w:name w:val="numero paragrafo"/>
    <w:rsid w:val="004E3357"/>
    <w:rPr>
      <w:rFonts w:ascii="Formata-Medium" w:hAnsi="Formata-Medium" w:cs="Formata-Medium"/>
    </w:rPr>
  </w:style>
  <w:style w:type="paragraph" w:styleId="NormaleWeb">
    <w:name w:val="Normal (Web)"/>
    <w:basedOn w:val="Normale"/>
    <w:uiPriority w:val="99"/>
    <w:unhideWhenUsed/>
    <w:rsid w:val="008E3BE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Pidipagina">
    <w:name w:val="footer"/>
    <w:basedOn w:val="Normale"/>
    <w:link w:val="PidipaginaCarattere"/>
    <w:rsid w:val="00C5752B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PidipaginaCarattere">
    <w:name w:val="Piè di pagina Carattere"/>
    <w:basedOn w:val="Carpredefinitoparagrafo"/>
    <w:link w:val="Pidipagina"/>
    <w:rsid w:val="00C5752B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">
    <w:name w:val="Title"/>
    <w:basedOn w:val="Normale"/>
    <w:next w:val="Corpotesto"/>
    <w:link w:val="TitoloCarattere"/>
    <w:uiPriority w:val="99"/>
    <w:qFormat/>
    <w:rsid w:val="008429BD"/>
    <w:pPr>
      <w:keepNext/>
      <w:widowControl/>
      <w:suppressAutoHyphens/>
      <w:adjustRightInd w:val="0"/>
      <w:spacing w:before="240" w:after="120" w:line="276" w:lineRule="auto"/>
    </w:pPr>
    <w:rPr>
      <w:rFonts w:ascii="Liberation Sans" w:eastAsia="Times New Roman" w:hAnsi="Liberation Serif" w:cs="Liberation Sans"/>
      <w:color w:val="000000"/>
      <w:kern w:val="1"/>
      <w:sz w:val="28"/>
      <w:szCs w:val="28"/>
      <w:lang w:bidi="ar-SA"/>
    </w:rPr>
  </w:style>
  <w:style w:type="character" w:customStyle="1" w:styleId="TitoloCarattere">
    <w:name w:val="Titolo Carattere"/>
    <w:basedOn w:val="Carpredefinitoparagrafo"/>
    <w:link w:val="Titolo"/>
    <w:uiPriority w:val="99"/>
    <w:rsid w:val="008429BD"/>
    <w:rPr>
      <w:rFonts w:ascii="Liberation Sans" w:eastAsia="Times New Roman" w:hAnsi="Liberation Serif" w:cs="Liberation Sans"/>
      <w:color w:val="000000"/>
      <w:kern w:val="1"/>
      <w:sz w:val="28"/>
      <w:szCs w:val="2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953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3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62988">
          <w:marLeft w:val="1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394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66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34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ED013-8C0C-451D-BE9E-7AC26F55F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1194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Giovanni</cp:lastModifiedBy>
  <cp:revision>7</cp:revision>
  <cp:lastPrinted>2020-12-10T17:27:00Z</cp:lastPrinted>
  <dcterms:created xsi:type="dcterms:W3CDTF">2021-12-31T18:31:00Z</dcterms:created>
  <dcterms:modified xsi:type="dcterms:W3CDTF">2025-11-15T08:54:00Z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2020-10-29T00:00:00Z</vt:filetime>
  </property>
</Properties>
</file>